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F400C" w14:textId="26ADFFD9" w:rsidR="007200AF" w:rsidRPr="00141894" w:rsidRDefault="007200AF" w:rsidP="00161942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</w:rPr>
      </w:pPr>
      <w:r w:rsidRPr="00141894">
        <w:rPr>
          <w:rFonts w:ascii="Times New Roman" w:hAnsi="Times New Roman" w:cs="Times New Roman"/>
          <w:b/>
          <w:bCs/>
          <w:sz w:val="28"/>
          <w:szCs w:val="26"/>
        </w:rPr>
        <w:t xml:space="preserve">ДОГОВОР АРЕНДЫ № </w:t>
      </w:r>
      <w:r w:rsidR="00A5316C">
        <w:rPr>
          <w:rFonts w:ascii="Times New Roman" w:hAnsi="Times New Roman" w:cs="Times New Roman"/>
          <w:b/>
          <w:bCs/>
          <w:sz w:val="28"/>
          <w:szCs w:val="26"/>
        </w:rPr>
        <w:t>88/18</w:t>
      </w:r>
    </w:p>
    <w:p w14:paraId="1C48CF1F" w14:textId="77777777" w:rsidR="007200AF" w:rsidRPr="00141894" w:rsidRDefault="007200AF" w:rsidP="007200A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03EAC08" w14:textId="46B3C3BD" w:rsidR="007200AF" w:rsidRPr="00141894" w:rsidRDefault="007200AF" w:rsidP="007200A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 xml:space="preserve">г. </w:t>
      </w:r>
      <w:r w:rsidR="00826E53">
        <w:rPr>
          <w:rFonts w:ascii="Times New Roman" w:hAnsi="Times New Roman" w:cs="Times New Roman"/>
          <w:sz w:val="26"/>
          <w:szCs w:val="26"/>
        </w:rPr>
        <w:t xml:space="preserve">Москва            </w:t>
      </w:r>
      <w:r w:rsidRPr="001418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1418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5316C">
        <w:rPr>
          <w:rFonts w:ascii="Times New Roman" w:hAnsi="Times New Roman" w:cs="Times New Roman"/>
          <w:b/>
          <w:bCs/>
          <w:sz w:val="26"/>
          <w:szCs w:val="26"/>
        </w:rPr>
        <w:t>13 сентября 2013</w:t>
      </w:r>
      <w:r w:rsidR="00EC2DB6" w:rsidRPr="00141894">
        <w:rPr>
          <w:rFonts w:ascii="Times New Roman" w:hAnsi="Times New Roman" w:cs="Times New Roman"/>
          <w:b/>
          <w:bCs/>
          <w:sz w:val="26"/>
          <w:szCs w:val="26"/>
        </w:rPr>
        <w:t> г.</w:t>
      </w:r>
    </w:p>
    <w:p w14:paraId="6F5A8B97" w14:textId="77777777" w:rsidR="007200AF" w:rsidRPr="00141894" w:rsidRDefault="007200AF" w:rsidP="00D566FD">
      <w:pPr>
        <w:pStyle w:val="A5"/>
        <w:tabs>
          <w:tab w:val="left" w:pos="92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3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AA1424" w14:textId="40F4D26C" w:rsidR="007200AF" w:rsidRPr="00141894" w:rsidRDefault="00D54F1F" w:rsidP="00D566FD">
      <w:pPr>
        <w:pStyle w:val="A5"/>
        <w:tabs>
          <w:tab w:val="left" w:pos="92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3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ИП </w:t>
      </w:r>
      <w:r w:rsidR="007200AF" w:rsidRPr="0014189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A5316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Власов С.Ю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  <w:r w:rsidR="007200AF" w:rsidRPr="00141894">
        <w:rPr>
          <w:rFonts w:ascii="Times New Roman" w:hAnsi="Times New Roman" w:cs="Times New Roman"/>
          <w:b/>
          <w:bCs/>
          <w:sz w:val="26"/>
          <w:szCs w:val="26"/>
        </w:rPr>
        <w:t>»,</w:t>
      </w:r>
      <w:r w:rsidR="007200AF" w:rsidRPr="00141894">
        <w:rPr>
          <w:rFonts w:ascii="Times New Roman" w:hAnsi="Times New Roman" w:cs="Times New Roman"/>
          <w:sz w:val="26"/>
          <w:szCs w:val="26"/>
        </w:rPr>
        <w:t xml:space="preserve"> именуемое далее «Арендодатель», в лице генерального директора </w:t>
      </w:r>
      <w:r w:rsidR="00826E53">
        <w:rPr>
          <w:rFonts w:ascii="Times New Roman" w:hAnsi="Times New Roman" w:cs="Times New Roman"/>
          <w:sz w:val="26"/>
          <w:szCs w:val="26"/>
        </w:rPr>
        <w:t xml:space="preserve">Гусев Сергей </w:t>
      </w:r>
      <w:r>
        <w:rPr>
          <w:rFonts w:ascii="Times New Roman" w:hAnsi="Times New Roman" w:cs="Times New Roman"/>
          <w:sz w:val="26"/>
          <w:szCs w:val="26"/>
        </w:rPr>
        <w:t>Геннадьевич</w:t>
      </w:r>
      <w:r w:rsidR="007200AF" w:rsidRPr="00141894">
        <w:rPr>
          <w:rFonts w:ascii="Times New Roman" w:hAnsi="Times New Roman" w:cs="Times New Roman"/>
          <w:sz w:val="26"/>
          <w:szCs w:val="26"/>
        </w:rPr>
        <w:t>, действующего на основании устава, с одной стороны, и</w:t>
      </w:r>
    </w:p>
    <w:p w14:paraId="3AD3A5AF" w14:textId="503F91F9" w:rsidR="007200AF" w:rsidRPr="00141894" w:rsidRDefault="00D54F1F" w:rsidP="00D566FD">
      <w:pPr>
        <w:pStyle w:val="A5"/>
        <w:tabs>
          <w:tab w:val="left" w:pos="92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3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16C">
        <w:rPr>
          <w:rFonts w:ascii="Times New Roman" w:hAnsi="Times New Roman" w:cs="Times New Roman"/>
          <w:b/>
          <w:bCs/>
          <w:sz w:val="26"/>
          <w:szCs w:val="26"/>
          <w:highlight w:val="green"/>
        </w:rPr>
        <w:t>Ф</w:t>
      </w:r>
      <w:r w:rsidR="00A5316C">
        <w:rPr>
          <w:rFonts w:ascii="Times New Roman" w:hAnsi="Times New Roman" w:cs="Times New Roman"/>
          <w:b/>
          <w:bCs/>
          <w:sz w:val="26"/>
          <w:szCs w:val="26"/>
          <w:highlight w:val="green"/>
        </w:rPr>
        <w:t xml:space="preserve">амилия </w:t>
      </w:r>
      <w:r w:rsidRPr="00A5316C">
        <w:rPr>
          <w:rFonts w:ascii="Times New Roman" w:hAnsi="Times New Roman" w:cs="Times New Roman"/>
          <w:b/>
          <w:bCs/>
          <w:sz w:val="26"/>
          <w:szCs w:val="26"/>
          <w:highlight w:val="green"/>
        </w:rPr>
        <w:t>И</w:t>
      </w:r>
      <w:r w:rsidR="00A5316C">
        <w:rPr>
          <w:rFonts w:ascii="Times New Roman" w:hAnsi="Times New Roman" w:cs="Times New Roman"/>
          <w:b/>
          <w:bCs/>
          <w:sz w:val="26"/>
          <w:szCs w:val="26"/>
          <w:highlight w:val="green"/>
        </w:rPr>
        <w:t xml:space="preserve">мя </w:t>
      </w:r>
      <w:r w:rsidRPr="00A5316C">
        <w:rPr>
          <w:rFonts w:ascii="Times New Roman" w:hAnsi="Times New Roman" w:cs="Times New Roman"/>
          <w:b/>
          <w:bCs/>
          <w:sz w:val="26"/>
          <w:szCs w:val="26"/>
          <w:highlight w:val="green"/>
        </w:rPr>
        <w:t>О</w:t>
      </w:r>
      <w:r w:rsidR="00A5316C">
        <w:rPr>
          <w:rFonts w:ascii="Times New Roman" w:hAnsi="Times New Roman" w:cs="Times New Roman"/>
          <w:b/>
          <w:bCs/>
          <w:sz w:val="26"/>
          <w:szCs w:val="26"/>
          <w:highlight w:val="green"/>
        </w:rPr>
        <w:t xml:space="preserve">тчество </w:t>
      </w:r>
      <w:r w:rsidR="007200AF" w:rsidRPr="00826E53">
        <w:rPr>
          <w:rFonts w:ascii="Times New Roman" w:hAnsi="Times New Roman" w:cs="Times New Roman"/>
          <w:sz w:val="26"/>
          <w:szCs w:val="26"/>
          <w:highlight w:val="yellow"/>
        </w:rPr>
        <w:t>,</w:t>
      </w:r>
      <w:r w:rsidR="00A5316C">
        <w:rPr>
          <w:rFonts w:ascii="Times New Roman" w:hAnsi="Times New Roman" w:cs="Times New Roman"/>
          <w:sz w:val="26"/>
          <w:szCs w:val="26"/>
        </w:rPr>
        <w:t xml:space="preserve"> </w:t>
      </w:r>
      <w:r w:rsidR="00A5316C" w:rsidRPr="00A5316C">
        <w:rPr>
          <w:rFonts w:ascii="Times New Roman" w:hAnsi="Times New Roman" w:cs="Times New Roman"/>
          <w:sz w:val="26"/>
          <w:szCs w:val="26"/>
          <w:highlight w:val="green"/>
        </w:rPr>
        <w:t>паспорт, серия</w:t>
      </w:r>
      <w:r w:rsidR="007200AF" w:rsidRPr="00141894">
        <w:rPr>
          <w:rFonts w:ascii="Times New Roman" w:hAnsi="Times New Roman" w:cs="Times New Roman"/>
          <w:sz w:val="26"/>
          <w:szCs w:val="26"/>
        </w:rPr>
        <w:t xml:space="preserve"> именуемое далее «Арендатор», </w:t>
      </w:r>
      <w:r>
        <w:rPr>
          <w:rFonts w:ascii="Times New Roman" w:hAnsi="Times New Roman" w:cs="Times New Roman"/>
          <w:sz w:val="26"/>
          <w:szCs w:val="26"/>
        </w:rPr>
        <w:t>паспорт кем выдан прописан</w:t>
      </w:r>
      <w:r w:rsidR="007200AF" w:rsidRPr="00141894">
        <w:rPr>
          <w:rFonts w:ascii="Times New Roman" w:hAnsi="Times New Roman" w:cs="Times New Roman"/>
          <w:sz w:val="26"/>
          <w:szCs w:val="26"/>
        </w:rPr>
        <w:t>, заключили настоящий договор о нижеследующем:</w:t>
      </w:r>
    </w:p>
    <w:p w14:paraId="6488071C" w14:textId="77777777" w:rsidR="00B67D09" w:rsidRDefault="00B67D0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82BC137" w14:textId="77777777" w:rsidR="008C31B0" w:rsidRPr="00141894" w:rsidRDefault="008C31B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85A386" w14:textId="77777777" w:rsidR="00F376FA" w:rsidRPr="00141894" w:rsidRDefault="00F376FA" w:rsidP="00F376FA">
      <w:pPr>
        <w:pStyle w:val="A5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41894">
        <w:rPr>
          <w:rFonts w:hAnsi="Times New Roman"/>
          <w:b/>
          <w:bCs/>
          <w:sz w:val="26"/>
          <w:szCs w:val="26"/>
        </w:rPr>
        <w:t>ПРЕДМЕТ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ДОГОВОРА</w:t>
      </w:r>
    </w:p>
    <w:p w14:paraId="0EDF2A2B" w14:textId="77777777" w:rsidR="00F376FA" w:rsidRPr="00141894" w:rsidRDefault="00F376FA" w:rsidP="00F376FA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26168F9" w14:textId="1E2C47AF" w:rsidR="00F376FA" w:rsidRPr="0063000F" w:rsidRDefault="00F376FA" w:rsidP="00F376FA">
      <w:pPr>
        <w:pStyle w:val="A5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  <w:tab w:val="left" w:pos="124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00F">
        <w:rPr>
          <w:rFonts w:hAnsi="Times New Roman"/>
          <w:sz w:val="26"/>
          <w:szCs w:val="26"/>
        </w:rPr>
        <w:t>По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настоящему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договору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Арендодатель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обязуется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передать</w:t>
      </w:r>
      <w:r w:rsidRPr="0063000F">
        <w:rPr>
          <w:rFonts w:ascii="Times New Roman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Арендатору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имущество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за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плату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во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временное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владение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и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пользование</w:t>
      </w:r>
      <w:r w:rsidRPr="0063000F">
        <w:rPr>
          <w:rFonts w:ascii="Times New Roman"/>
          <w:sz w:val="26"/>
          <w:szCs w:val="26"/>
        </w:rPr>
        <w:t xml:space="preserve">, </w:t>
      </w:r>
      <w:r w:rsidRPr="0063000F">
        <w:rPr>
          <w:rFonts w:hAnsi="Times New Roman"/>
          <w:sz w:val="26"/>
          <w:szCs w:val="26"/>
        </w:rPr>
        <w:t>а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Арендатор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ascii="Times New Roman" w:hAnsi="Times New Roman" w:cs="Times New Roman"/>
          <w:sz w:val="26"/>
          <w:szCs w:val="26"/>
        </w:rPr>
        <w:t>о</w:t>
      </w:r>
      <w:r w:rsidR="00087724" w:rsidRPr="0063000F">
        <w:rPr>
          <w:rFonts w:ascii="Times New Roman" w:hAnsi="Times New Roman" w:cs="Times New Roman"/>
          <w:sz w:val="26"/>
          <w:szCs w:val="26"/>
        </w:rPr>
        <w:t>бязуется принять это имущество,</w:t>
      </w:r>
      <w:r w:rsidRPr="0063000F">
        <w:rPr>
          <w:rFonts w:ascii="Times New Roman" w:hAnsi="Times New Roman" w:cs="Times New Roman"/>
          <w:sz w:val="26"/>
          <w:szCs w:val="26"/>
        </w:rPr>
        <w:t xml:space="preserve"> выплатить Арендодателю арендную плату на условиях, пред</w:t>
      </w:r>
      <w:r w:rsidR="00087724" w:rsidRPr="0063000F">
        <w:rPr>
          <w:rFonts w:ascii="Times New Roman" w:hAnsi="Times New Roman" w:cs="Times New Roman"/>
          <w:sz w:val="26"/>
          <w:szCs w:val="26"/>
        </w:rPr>
        <w:t>усмотренных настоящим договором, а по оконча</w:t>
      </w:r>
      <w:r w:rsidR="00C92ADC">
        <w:rPr>
          <w:rFonts w:ascii="Times New Roman" w:hAnsi="Times New Roman" w:cs="Times New Roman"/>
          <w:sz w:val="26"/>
          <w:szCs w:val="26"/>
        </w:rPr>
        <w:t>нии согласованного срока арены</w:t>
      </w:r>
      <w:r w:rsidR="00087724" w:rsidRPr="0063000F">
        <w:rPr>
          <w:rFonts w:ascii="Times New Roman" w:hAnsi="Times New Roman" w:cs="Times New Roman"/>
          <w:sz w:val="26"/>
          <w:szCs w:val="26"/>
        </w:rPr>
        <w:t xml:space="preserve"> возвратить имущество.</w:t>
      </w:r>
    </w:p>
    <w:p w14:paraId="0E04D886" w14:textId="77777777" w:rsidR="00F376FA" w:rsidRDefault="00F376FA" w:rsidP="00F376FA">
      <w:pPr>
        <w:pStyle w:val="A5"/>
        <w:tabs>
          <w:tab w:val="left" w:pos="1134"/>
          <w:tab w:val="left" w:pos="124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A03438" w14:textId="77777777" w:rsidR="008C31B0" w:rsidRPr="00141894" w:rsidRDefault="008C31B0" w:rsidP="00F376FA">
      <w:pPr>
        <w:pStyle w:val="A5"/>
        <w:tabs>
          <w:tab w:val="left" w:pos="1134"/>
          <w:tab w:val="left" w:pos="124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F34BC4" w14:textId="77777777" w:rsidR="00F376FA" w:rsidRPr="00141894" w:rsidRDefault="00F376FA" w:rsidP="00F376FA">
      <w:pPr>
        <w:pStyle w:val="A5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41894">
        <w:rPr>
          <w:rFonts w:hAnsi="Times New Roman"/>
          <w:b/>
          <w:bCs/>
          <w:sz w:val="26"/>
          <w:szCs w:val="26"/>
        </w:rPr>
        <w:t>ЦЕНА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ДОГОВОРА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И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ПОРЯДОК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РАСЧЕТОВ</w:t>
      </w:r>
    </w:p>
    <w:p w14:paraId="12AE9C29" w14:textId="77777777" w:rsidR="00F376FA" w:rsidRPr="00141894" w:rsidRDefault="00F376FA" w:rsidP="00F376FA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8EBE414" w14:textId="54BE8B6B" w:rsidR="00BD5BA6" w:rsidRPr="00BD5BA6" w:rsidRDefault="00161942" w:rsidP="00227524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 xml:space="preserve">До передачи </w:t>
      </w:r>
      <w:r w:rsidR="00FB4C3E" w:rsidRPr="00141894">
        <w:rPr>
          <w:rFonts w:ascii="Times New Roman" w:hAnsi="Times New Roman" w:cs="Times New Roman"/>
          <w:sz w:val="26"/>
          <w:szCs w:val="26"/>
        </w:rPr>
        <w:t xml:space="preserve">в аренду имущества Арендатор </w:t>
      </w:r>
      <w:r w:rsidR="00F376FA" w:rsidRPr="00141894">
        <w:rPr>
          <w:rFonts w:ascii="Times New Roman" w:hAnsi="Times New Roman" w:cs="Times New Roman"/>
          <w:sz w:val="26"/>
          <w:szCs w:val="26"/>
        </w:rPr>
        <w:t xml:space="preserve">обязуется </w:t>
      </w:r>
      <w:r w:rsidR="00AF1DA5" w:rsidRPr="00141894">
        <w:rPr>
          <w:rFonts w:ascii="Times New Roman" w:hAnsi="Times New Roman" w:cs="Times New Roman"/>
          <w:sz w:val="26"/>
          <w:szCs w:val="26"/>
        </w:rPr>
        <w:t xml:space="preserve">выплатить </w:t>
      </w:r>
      <w:r w:rsidR="00F376FA" w:rsidRPr="00141894">
        <w:rPr>
          <w:rFonts w:ascii="Times New Roman" w:hAnsi="Times New Roman" w:cs="Times New Roman"/>
          <w:sz w:val="26"/>
          <w:szCs w:val="26"/>
        </w:rPr>
        <w:t>Арендодателю</w:t>
      </w:r>
      <w:r w:rsidR="00BD5BA6">
        <w:rPr>
          <w:rFonts w:ascii="Times New Roman" w:hAnsi="Times New Roman" w:cs="Times New Roman"/>
          <w:sz w:val="26"/>
          <w:szCs w:val="26"/>
        </w:rPr>
        <w:t>:</w:t>
      </w:r>
    </w:p>
    <w:p w14:paraId="27EE05FE" w14:textId="74CB7692" w:rsidR="00BD5BA6" w:rsidRDefault="00BD5BA6" w:rsidP="00BD5BA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376FA" w:rsidRPr="00141894">
        <w:rPr>
          <w:rFonts w:ascii="Times New Roman" w:hAnsi="Times New Roman" w:cs="Times New Roman"/>
          <w:sz w:val="26"/>
          <w:szCs w:val="26"/>
        </w:rPr>
        <w:t xml:space="preserve">арендную </w:t>
      </w:r>
      <w:r w:rsidR="00F376FA" w:rsidRPr="00B47730">
        <w:rPr>
          <w:rFonts w:ascii="Times New Roman" w:hAnsi="Times New Roman" w:cs="Times New Roman"/>
          <w:sz w:val="26"/>
          <w:szCs w:val="26"/>
        </w:rPr>
        <w:t xml:space="preserve">плату </w:t>
      </w:r>
      <w:r w:rsidR="00181A40" w:rsidRPr="00B47730">
        <w:rPr>
          <w:rFonts w:ascii="Times New Roman" w:hAnsi="Times New Roman" w:cs="Times New Roman"/>
          <w:sz w:val="26"/>
          <w:szCs w:val="26"/>
        </w:rPr>
        <w:t xml:space="preserve">за весь </w:t>
      </w:r>
      <w:r w:rsidR="00C92ADC">
        <w:rPr>
          <w:rFonts w:ascii="Times New Roman" w:hAnsi="Times New Roman" w:cs="Times New Roman"/>
          <w:sz w:val="26"/>
          <w:szCs w:val="26"/>
        </w:rPr>
        <w:t xml:space="preserve">первоначально </w:t>
      </w:r>
      <w:r w:rsidR="00181A40" w:rsidRPr="00B47730">
        <w:rPr>
          <w:rFonts w:ascii="Times New Roman" w:hAnsi="Times New Roman" w:cs="Times New Roman"/>
          <w:sz w:val="26"/>
          <w:szCs w:val="26"/>
        </w:rPr>
        <w:t>согласованный срок аренды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689D4C3" w14:textId="16703195" w:rsidR="00BD5BA6" w:rsidRDefault="00BD5BA6" w:rsidP="00BD5BA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376FA" w:rsidRPr="00141894">
        <w:rPr>
          <w:rFonts w:ascii="Times New Roman" w:hAnsi="Times New Roman" w:cs="Times New Roman"/>
          <w:sz w:val="26"/>
          <w:szCs w:val="26"/>
        </w:rPr>
        <w:t>уплатить обеспечительный платеж, а также, если стороны не предусмотрели иное, уплатить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75F7940" w14:textId="063463B2" w:rsidR="00BD5BA6" w:rsidRDefault="00BD5BA6" w:rsidP="00BD5BA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376FA" w:rsidRPr="00141894">
        <w:rPr>
          <w:rFonts w:ascii="Times New Roman" w:hAnsi="Times New Roman" w:cs="Times New Roman"/>
          <w:sz w:val="26"/>
          <w:szCs w:val="26"/>
        </w:rPr>
        <w:t>стоимость перевозки имущества до места его аренды (эксплуатации) Арендатором и обратно до Арен</w:t>
      </w:r>
      <w:r w:rsidR="00467937" w:rsidRPr="00141894">
        <w:rPr>
          <w:rFonts w:ascii="Times New Roman" w:hAnsi="Times New Roman" w:cs="Times New Roman"/>
          <w:sz w:val="26"/>
          <w:szCs w:val="26"/>
        </w:rPr>
        <w:t>додателя</w:t>
      </w:r>
      <w:r w:rsidR="00223DCC">
        <w:rPr>
          <w:rFonts w:ascii="Times New Roman" w:hAnsi="Times New Roman" w:cs="Times New Roman"/>
          <w:sz w:val="26"/>
          <w:szCs w:val="26"/>
        </w:rPr>
        <w:t>.</w:t>
      </w:r>
    </w:p>
    <w:p w14:paraId="0CDADB11" w14:textId="54BB694F" w:rsidR="00FB4C3E" w:rsidRPr="00227524" w:rsidRDefault="00B1243D" w:rsidP="00BD5BA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524">
        <w:rPr>
          <w:rFonts w:ascii="Times New Roman" w:hAnsi="Times New Roman" w:cs="Times New Roman"/>
          <w:sz w:val="26"/>
          <w:szCs w:val="26"/>
        </w:rPr>
        <w:t>При этом</w:t>
      </w:r>
      <w:r w:rsidR="00227524" w:rsidRPr="00227524">
        <w:rPr>
          <w:rFonts w:ascii="Times New Roman" w:hAnsi="Times New Roman" w:cs="Times New Roman"/>
          <w:sz w:val="26"/>
          <w:szCs w:val="26"/>
        </w:rPr>
        <w:t xml:space="preserve"> </w:t>
      </w:r>
      <w:r w:rsidRPr="00227524">
        <w:rPr>
          <w:rFonts w:ascii="Times New Roman" w:hAnsi="Times New Roman" w:cs="Times New Roman"/>
          <w:sz w:val="26"/>
          <w:szCs w:val="26"/>
        </w:rPr>
        <w:t>проценты за пользование Арендодателем обеспечительным платежом и предварительной оплатой арендной платы и вывоза имущества по настоящему договору не предусмотрены.</w:t>
      </w:r>
    </w:p>
    <w:p w14:paraId="328E5D1C" w14:textId="562085AC" w:rsidR="00B1243D" w:rsidRPr="00141894" w:rsidRDefault="00B1243D" w:rsidP="00B1243D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eastAsia="Times New Roman" w:hAnsi="Times New Roman" w:cs="Times New Roman"/>
          <w:sz w:val="26"/>
          <w:szCs w:val="26"/>
        </w:rPr>
        <w:t xml:space="preserve">Владение и пользование Арендатором имуществом за пределами </w:t>
      </w:r>
      <w:r w:rsidR="00FB4C3E" w:rsidRPr="00141894">
        <w:rPr>
          <w:rFonts w:ascii="Times New Roman" w:eastAsia="Times New Roman" w:hAnsi="Times New Roman" w:cs="Times New Roman"/>
          <w:sz w:val="26"/>
          <w:szCs w:val="26"/>
        </w:rPr>
        <w:t>первоначально согласованного и оплаченного срока аренды</w:t>
      </w:r>
      <w:r w:rsidRPr="00141894">
        <w:rPr>
          <w:rFonts w:ascii="Times New Roman" w:eastAsia="Times New Roman" w:hAnsi="Times New Roman" w:cs="Times New Roman"/>
          <w:sz w:val="26"/>
          <w:szCs w:val="26"/>
        </w:rPr>
        <w:t xml:space="preserve"> допускается только при условии внесения Арендатором предоплаты за новый срок аренды согласно пункту 2.6. настоящего договора.</w:t>
      </w:r>
    </w:p>
    <w:p w14:paraId="05AA45D9" w14:textId="688EF7B6" w:rsidR="00161942" w:rsidRPr="00141894" w:rsidRDefault="00FB4C3E" w:rsidP="00161942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Размер арендной платы</w:t>
      </w:r>
      <w:r w:rsidR="001F0CC3" w:rsidRPr="00141894">
        <w:rPr>
          <w:rFonts w:ascii="Times New Roman" w:hAnsi="Times New Roman" w:cs="Times New Roman"/>
          <w:sz w:val="26"/>
          <w:szCs w:val="26"/>
        </w:rPr>
        <w:t>,</w:t>
      </w:r>
      <w:r w:rsidR="00B1243D" w:rsidRPr="00141894">
        <w:rPr>
          <w:rFonts w:ascii="Times New Roman" w:hAnsi="Times New Roman" w:cs="Times New Roman"/>
          <w:sz w:val="26"/>
          <w:szCs w:val="26"/>
        </w:rPr>
        <w:t xml:space="preserve"> </w:t>
      </w:r>
      <w:r w:rsidR="00623249" w:rsidRPr="00141894">
        <w:rPr>
          <w:rFonts w:ascii="Times New Roman" w:hAnsi="Times New Roman" w:cs="Times New Roman"/>
          <w:sz w:val="26"/>
          <w:szCs w:val="26"/>
        </w:rPr>
        <w:t xml:space="preserve">компенсационная </w:t>
      </w:r>
      <w:r w:rsidR="00AF4208" w:rsidRPr="00141894">
        <w:rPr>
          <w:rFonts w:ascii="Times New Roman" w:hAnsi="Times New Roman" w:cs="Times New Roman"/>
          <w:sz w:val="26"/>
          <w:szCs w:val="26"/>
        </w:rPr>
        <w:t>стоимость</w:t>
      </w:r>
      <w:r w:rsidR="001F0CC3" w:rsidRPr="00141894">
        <w:rPr>
          <w:rFonts w:ascii="Times New Roman" w:hAnsi="Times New Roman" w:cs="Times New Roman"/>
          <w:sz w:val="26"/>
          <w:szCs w:val="26"/>
        </w:rPr>
        <w:t xml:space="preserve"> имущества </w:t>
      </w:r>
      <w:r w:rsidR="00AF4208" w:rsidRPr="00141894">
        <w:rPr>
          <w:rFonts w:ascii="Times New Roman" w:hAnsi="Times New Roman" w:cs="Times New Roman"/>
          <w:sz w:val="26"/>
          <w:szCs w:val="26"/>
        </w:rPr>
        <w:t xml:space="preserve">и размер обеспечительного </w:t>
      </w:r>
      <w:r w:rsidR="00B1243D" w:rsidRPr="00141894">
        <w:rPr>
          <w:rFonts w:ascii="Times New Roman" w:hAnsi="Times New Roman" w:cs="Times New Roman"/>
          <w:sz w:val="26"/>
          <w:szCs w:val="26"/>
        </w:rPr>
        <w:t>платежа, а также стоимость перевозки,</w:t>
      </w:r>
      <w:r w:rsidR="00467937" w:rsidRPr="00141894">
        <w:rPr>
          <w:rFonts w:ascii="Times New Roman" w:hAnsi="Times New Roman" w:cs="Times New Roman"/>
          <w:sz w:val="26"/>
          <w:szCs w:val="26"/>
        </w:rPr>
        <w:t xml:space="preserve"> согл</w:t>
      </w:r>
      <w:r w:rsidRPr="00141894">
        <w:rPr>
          <w:rFonts w:ascii="Times New Roman" w:hAnsi="Times New Roman" w:cs="Times New Roman"/>
          <w:sz w:val="26"/>
          <w:szCs w:val="26"/>
        </w:rPr>
        <w:t>асовывается</w:t>
      </w:r>
      <w:r w:rsidR="00F376FA" w:rsidRPr="00141894">
        <w:rPr>
          <w:rFonts w:ascii="Times New Roman" w:hAnsi="Times New Roman" w:cs="Times New Roman"/>
          <w:sz w:val="26"/>
          <w:szCs w:val="26"/>
        </w:rPr>
        <w:t xml:space="preserve"> сторонами путем</w:t>
      </w:r>
      <w:r w:rsidR="00161942" w:rsidRPr="00141894">
        <w:rPr>
          <w:rFonts w:ascii="Times New Roman" w:hAnsi="Times New Roman" w:cs="Times New Roman"/>
          <w:sz w:val="26"/>
          <w:szCs w:val="26"/>
        </w:rPr>
        <w:t>:</w:t>
      </w:r>
    </w:p>
    <w:p w14:paraId="402B867D" w14:textId="77777777" w:rsidR="00161942" w:rsidRPr="00141894" w:rsidRDefault="00161942" w:rsidP="0016194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 xml:space="preserve">- </w:t>
      </w:r>
      <w:r w:rsidR="00F376FA" w:rsidRPr="00141894">
        <w:rPr>
          <w:rFonts w:ascii="Times New Roman" w:hAnsi="Times New Roman" w:cs="Times New Roman"/>
          <w:sz w:val="26"/>
          <w:szCs w:val="26"/>
        </w:rPr>
        <w:t>выставления Арендодателем счета с указанием соответствующих сведений и его оплаты Арендатором</w:t>
      </w:r>
      <w:r w:rsidRPr="00141894">
        <w:rPr>
          <w:rFonts w:ascii="Times New Roman" w:hAnsi="Times New Roman" w:cs="Times New Roman"/>
          <w:sz w:val="26"/>
          <w:szCs w:val="26"/>
        </w:rPr>
        <w:t>, и (или)</w:t>
      </w:r>
    </w:p>
    <w:p w14:paraId="2CE99C78" w14:textId="77777777" w:rsidR="00FB4C3E" w:rsidRPr="00141894" w:rsidRDefault="00161942" w:rsidP="0016194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 xml:space="preserve">- </w:t>
      </w:r>
      <w:r w:rsidR="00FB4C3E" w:rsidRPr="00141894">
        <w:rPr>
          <w:rFonts w:ascii="Times New Roman" w:hAnsi="Times New Roman" w:cs="Times New Roman"/>
          <w:sz w:val="26"/>
          <w:szCs w:val="26"/>
        </w:rPr>
        <w:t>указания</w:t>
      </w:r>
      <w:r w:rsidR="00F376FA" w:rsidRPr="00141894">
        <w:rPr>
          <w:rFonts w:ascii="Times New Roman" w:hAnsi="Times New Roman" w:cs="Times New Roman"/>
          <w:sz w:val="26"/>
          <w:szCs w:val="26"/>
        </w:rPr>
        <w:t xml:space="preserve"> в спецификации</w:t>
      </w:r>
      <w:r w:rsidR="00FB4C3E" w:rsidRPr="00141894">
        <w:rPr>
          <w:rFonts w:ascii="Times New Roman" w:hAnsi="Times New Roman" w:cs="Times New Roman"/>
          <w:sz w:val="26"/>
          <w:szCs w:val="26"/>
        </w:rPr>
        <w:t>,</w:t>
      </w:r>
      <w:r w:rsidR="00AA7B59" w:rsidRPr="00141894">
        <w:rPr>
          <w:rFonts w:ascii="Times New Roman" w:hAnsi="Times New Roman" w:cs="Times New Roman"/>
          <w:sz w:val="26"/>
          <w:szCs w:val="26"/>
        </w:rPr>
        <w:t xml:space="preserve"> </w:t>
      </w:r>
      <w:r w:rsidR="00FB4C3E" w:rsidRPr="00141894">
        <w:rPr>
          <w:rFonts w:ascii="Times New Roman" w:hAnsi="Times New Roman" w:cs="Times New Roman"/>
          <w:sz w:val="26"/>
          <w:szCs w:val="26"/>
        </w:rPr>
        <w:t>и (или)</w:t>
      </w:r>
    </w:p>
    <w:p w14:paraId="42C4E42A" w14:textId="77777777" w:rsidR="001F0CC3" w:rsidRPr="00141894" w:rsidRDefault="00FB4C3E" w:rsidP="0016194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- указания</w:t>
      </w:r>
      <w:r w:rsidR="002E1A33" w:rsidRPr="00141894">
        <w:rPr>
          <w:rFonts w:ascii="Times New Roman" w:hAnsi="Times New Roman" w:cs="Times New Roman"/>
          <w:sz w:val="26"/>
          <w:szCs w:val="26"/>
        </w:rPr>
        <w:t xml:space="preserve"> </w:t>
      </w:r>
      <w:r w:rsidR="00AF1DA5" w:rsidRPr="00141894">
        <w:rPr>
          <w:rFonts w:ascii="Times New Roman" w:hAnsi="Times New Roman" w:cs="Times New Roman"/>
          <w:sz w:val="26"/>
          <w:szCs w:val="26"/>
        </w:rPr>
        <w:t>в акте приема-передачи имущества</w:t>
      </w:r>
      <w:r w:rsidR="001F0CC3" w:rsidRPr="00141894">
        <w:rPr>
          <w:rFonts w:ascii="Times New Roman" w:hAnsi="Times New Roman" w:cs="Times New Roman"/>
          <w:sz w:val="26"/>
          <w:szCs w:val="26"/>
        </w:rPr>
        <w:t>, и (или)</w:t>
      </w:r>
    </w:p>
    <w:p w14:paraId="327B44D8" w14:textId="5C94C82E" w:rsidR="0023431C" w:rsidRPr="00141894" w:rsidRDefault="001F0CC3" w:rsidP="0023431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- указания в акте оказания услуг</w:t>
      </w:r>
      <w:r w:rsidR="00623249" w:rsidRPr="00141894">
        <w:rPr>
          <w:rFonts w:ascii="Times New Roman" w:hAnsi="Times New Roman" w:cs="Times New Roman"/>
          <w:sz w:val="26"/>
          <w:szCs w:val="26"/>
        </w:rPr>
        <w:t>.</w:t>
      </w:r>
    </w:p>
    <w:p w14:paraId="373C2BAF" w14:textId="481DD997" w:rsidR="00F376FA" w:rsidRPr="00435C0D" w:rsidRDefault="00DB30EA" w:rsidP="00435C0D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Сумма арендной платы</w:t>
      </w:r>
      <w:r w:rsidR="00D566FD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определяется сроком нахождения имущества во владении и пользовании Арендатора с момента его приема Арендатором и до момента его возврата Арендодателю, исходя из согласованного сторонами размера аренд</w:t>
      </w:r>
      <w:r w:rsidR="00B1243D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ной платы в соответствии с п.2.3</w:t>
      </w:r>
      <w:r w:rsidR="00D566FD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. настоящего договора. При этом, в случае нарушения срока возврата имущества </w:t>
      </w:r>
      <w:r w:rsidR="00C92AD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 (</w:t>
      </w:r>
      <w:r w:rsidR="00AF1DA5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или</w:t>
      </w:r>
      <w:r w:rsidR="00C92AD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)</w:t>
      </w:r>
      <w:r w:rsidR="00AF1DA5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заблаговременной предоплаты арендно</w:t>
      </w:r>
      <w:r w:rsid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й платы за новый период аренды и (или) отсутствия предоплаты арендной платы при получен</w:t>
      </w:r>
      <w:r w:rsidR="00435C0D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ии имущества в </w:t>
      </w:r>
      <w:r w:rsidR="00435C0D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аренду</w:t>
      </w:r>
      <w:r w:rsidR="00223DCC" w:rsidRPr="00223D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223D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 (или) при не полной оплате арендной платы за весь согласованный срок аренды</w:t>
      </w:r>
      <w:r w:rsidR="00435C0D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="00D566FD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Арендатор обязуется по требованию Арендодателя выплатить ему арендую плату за весь срок фактического н</w:t>
      </w:r>
      <w:r w:rsid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ахождения имущества во владении </w:t>
      </w:r>
      <w:r w:rsidR="00D566FD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Арендатора с</w:t>
      </w:r>
      <w:r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повышающим коэффициентом </w:t>
      </w:r>
      <w:r w:rsid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арендной платы в </w:t>
      </w:r>
      <w:r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1,5 за</w:t>
      </w:r>
      <w:r w:rsidR="00D566FD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</w:t>
      </w:r>
      <w:r w:rsidR="00181A40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ериод с момента окончания ранее</w:t>
      </w:r>
      <w:r w:rsid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оплаченного срока аренды или получения имущества в аренду без предоплаты</w:t>
      </w:r>
      <w:r w:rsidR="00223D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или при не полной оплате</w:t>
      </w:r>
      <w:r w:rsid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="00D566FD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и до </w:t>
      </w:r>
      <w:r w:rsidR="002E1A33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момента </w:t>
      </w:r>
      <w:r w:rsidR="00D566FD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возврата имущества Арендодателю</w:t>
      </w:r>
      <w:r w:rsidR="00AF1DA5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или оплаты арендной платы</w:t>
      </w:r>
      <w:r w:rsid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за новый период аренды или за период нахождения имущества в аренде без предоплаты арендной платы</w:t>
      </w:r>
      <w:r w:rsidR="00B1243D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если стороны впоследствии</w:t>
      </w:r>
      <w:r w:rsidR="00D566FD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не согласовали иное</w:t>
      </w:r>
      <w:r w:rsidR="00AF1DA5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1A649771" w14:textId="5CAA5681" w:rsidR="00F376FA" w:rsidRPr="00141894" w:rsidRDefault="00F376FA" w:rsidP="00F376FA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eastAsia="Times New Roman" w:hAnsi="Times New Roman" w:cs="Times New Roman"/>
          <w:sz w:val="26"/>
          <w:szCs w:val="26"/>
        </w:rPr>
        <w:t>Размер арендой платы</w:t>
      </w:r>
      <w:r w:rsidR="0023431C" w:rsidRPr="0014189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23249" w:rsidRPr="00141894">
        <w:rPr>
          <w:rFonts w:ascii="Times New Roman" w:hAnsi="Times New Roman" w:cs="Times New Roman"/>
          <w:sz w:val="26"/>
          <w:szCs w:val="26"/>
        </w:rPr>
        <w:t xml:space="preserve">компенсационная </w:t>
      </w:r>
      <w:r w:rsidR="0023431C" w:rsidRPr="00141894">
        <w:rPr>
          <w:rFonts w:ascii="Times New Roman" w:eastAsia="Times New Roman" w:hAnsi="Times New Roman" w:cs="Times New Roman"/>
          <w:sz w:val="26"/>
          <w:szCs w:val="26"/>
        </w:rPr>
        <w:t>стоимость имущества и размер обеспечительного платежа, а также стоимость перевозки являю</w:t>
      </w:r>
      <w:r w:rsidRPr="00141894">
        <w:rPr>
          <w:rFonts w:ascii="Times New Roman" w:eastAsia="Times New Roman" w:hAnsi="Times New Roman" w:cs="Times New Roman"/>
          <w:sz w:val="26"/>
          <w:szCs w:val="26"/>
        </w:rPr>
        <w:t>тся согласованным</w:t>
      </w:r>
      <w:r w:rsidR="0023431C" w:rsidRPr="0014189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27C14" w:rsidRPr="00141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243D" w:rsidRPr="00141894">
        <w:rPr>
          <w:rFonts w:ascii="Times New Roman" w:eastAsia="Times New Roman" w:hAnsi="Times New Roman" w:cs="Times New Roman"/>
          <w:sz w:val="26"/>
          <w:szCs w:val="26"/>
        </w:rPr>
        <w:t>в порядке п.2.3</w:t>
      </w:r>
      <w:r w:rsidR="00FB4C3E" w:rsidRPr="00141894">
        <w:rPr>
          <w:rFonts w:ascii="Times New Roman" w:eastAsia="Times New Roman" w:hAnsi="Times New Roman" w:cs="Times New Roman"/>
          <w:sz w:val="26"/>
          <w:szCs w:val="26"/>
        </w:rPr>
        <w:t xml:space="preserve">. настоящего договора </w:t>
      </w:r>
      <w:r w:rsidRPr="00141894">
        <w:rPr>
          <w:rFonts w:ascii="Times New Roman" w:eastAsia="Times New Roman" w:hAnsi="Times New Roman" w:cs="Times New Roman"/>
          <w:sz w:val="26"/>
          <w:szCs w:val="26"/>
        </w:rPr>
        <w:t>в том числе и на период аренды за пределам</w:t>
      </w:r>
      <w:r w:rsidR="00FB4C3E" w:rsidRPr="00141894">
        <w:rPr>
          <w:rFonts w:ascii="Times New Roman" w:eastAsia="Times New Roman" w:hAnsi="Times New Roman" w:cs="Times New Roman"/>
          <w:sz w:val="26"/>
          <w:szCs w:val="26"/>
        </w:rPr>
        <w:t>и первоначального срока аренды</w:t>
      </w:r>
      <w:r w:rsidRPr="00141894">
        <w:rPr>
          <w:rFonts w:ascii="Times New Roman" w:eastAsia="Times New Roman" w:hAnsi="Times New Roman" w:cs="Times New Roman"/>
          <w:sz w:val="26"/>
          <w:szCs w:val="26"/>
        </w:rPr>
        <w:t>, если впоследствии стороны не согласо</w:t>
      </w:r>
      <w:r w:rsidR="00FB4C3E" w:rsidRPr="00141894">
        <w:rPr>
          <w:rFonts w:ascii="Times New Roman" w:eastAsia="Times New Roman" w:hAnsi="Times New Roman" w:cs="Times New Roman"/>
          <w:sz w:val="26"/>
          <w:szCs w:val="26"/>
        </w:rPr>
        <w:t xml:space="preserve">вали </w:t>
      </w:r>
      <w:r w:rsidR="0023431C" w:rsidRPr="00141894">
        <w:rPr>
          <w:rFonts w:ascii="Times New Roman" w:eastAsia="Times New Roman" w:hAnsi="Times New Roman" w:cs="Times New Roman"/>
          <w:sz w:val="26"/>
          <w:szCs w:val="26"/>
        </w:rPr>
        <w:t>иное</w:t>
      </w:r>
      <w:r w:rsidR="00623249" w:rsidRPr="0014189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0128CBD" w14:textId="11DBEEE5" w:rsidR="00F376FA" w:rsidRPr="00141894" w:rsidRDefault="00F376FA" w:rsidP="00F376FA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 xml:space="preserve">Арендатор вправе увеличить срок аренды находящегося у него имущества, если Арендодателем заблаговременно не заявлен отказ от этого. В случае </w:t>
      </w:r>
      <w:r w:rsidR="00483006" w:rsidRPr="00141894">
        <w:rPr>
          <w:rFonts w:ascii="Times New Roman" w:hAnsi="Times New Roman" w:cs="Times New Roman"/>
          <w:sz w:val="26"/>
          <w:szCs w:val="26"/>
        </w:rPr>
        <w:t xml:space="preserve">такого </w:t>
      </w:r>
      <w:r w:rsidR="00AF1DA5" w:rsidRPr="00141894">
        <w:rPr>
          <w:rFonts w:ascii="Times New Roman" w:hAnsi="Times New Roman" w:cs="Times New Roman"/>
          <w:sz w:val="26"/>
          <w:szCs w:val="26"/>
        </w:rPr>
        <w:t xml:space="preserve">продления срока аренды </w:t>
      </w:r>
      <w:r w:rsidRPr="00141894">
        <w:rPr>
          <w:rFonts w:ascii="Times New Roman" w:hAnsi="Times New Roman" w:cs="Times New Roman"/>
          <w:sz w:val="26"/>
          <w:szCs w:val="26"/>
        </w:rPr>
        <w:t xml:space="preserve">Арендатор обязуется заблаговременно, не менее чем за 5 рабочих дней до истечения первоначально согласованного сторонами </w:t>
      </w:r>
      <w:r w:rsidR="001F0CC3" w:rsidRPr="00141894">
        <w:rPr>
          <w:rFonts w:ascii="Times New Roman" w:hAnsi="Times New Roman" w:cs="Times New Roman"/>
          <w:sz w:val="26"/>
          <w:szCs w:val="26"/>
        </w:rPr>
        <w:t xml:space="preserve">и оплаченного </w:t>
      </w:r>
      <w:r w:rsidRPr="00141894">
        <w:rPr>
          <w:rFonts w:ascii="Times New Roman" w:hAnsi="Times New Roman" w:cs="Times New Roman"/>
          <w:sz w:val="26"/>
          <w:szCs w:val="26"/>
        </w:rPr>
        <w:t>срока</w:t>
      </w:r>
      <w:r w:rsidR="001F0CC3" w:rsidRPr="00141894">
        <w:rPr>
          <w:rFonts w:ascii="Times New Roman" w:hAnsi="Times New Roman" w:cs="Times New Roman"/>
          <w:sz w:val="26"/>
          <w:szCs w:val="26"/>
        </w:rPr>
        <w:t xml:space="preserve"> аренды</w:t>
      </w:r>
      <w:r w:rsidRPr="00141894">
        <w:rPr>
          <w:rFonts w:ascii="Times New Roman" w:hAnsi="Times New Roman" w:cs="Times New Roman"/>
          <w:sz w:val="26"/>
          <w:szCs w:val="26"/>
        </w:rPr>
        <w:t>, уведомить об этом Арендодателя и полностью осуществить предоплату арендной платы</w:t>
      </w:r>
      <w:r w:rsidR="00483006" w:rsidRPr="00141894">
        <w:rPr>
          <w:rFonts w:ascii="Times New Roman" w:hAnsi="Times New Roman" w:cs="Times New Roman"/>
          <w:sz w:val="26"/>
          <w:szCs w:val="26"/>
        </w:rPr>
        <w:t xml:space="preserve"> за новый срок аренды</w:t>
      </w:r>
      <w:r w:rsidRPr="00141894">
        <w:rPr>
          <w:rFonts w:ascii="Times New Roman" w:hAnsi="Times New Roman" w:cs="Times New Roman"/>
          <w:sz w:val="26"/>
          <w:szCs w:val="26"/>
        </w:rPr>
        <w:t xml:space="preserve"> без каких-либо специальных действий со стороны Арендодателя (без выставления счета) и (или) согласования сторонами новой спецификации, если сто</w:t>
      </w:r>
      <w:r w:rsidR="00223DCC">
        <w:rPr>
          <w:rFonts w:ascii="Times New Roman" w:hAnsi="Times New Roman" w:cs="Times New Roman"/>
          <w:sz w:val="26"/>
          <w:szCs w:val="26"/>
        </w:rPr>
        <w:t>роны не согласовали иное</w:t>
      </w:r>
      <w:r w:rsidR="00AF1DA5" w:rsidRPr="00141894">
        <w:rPr>
          <w:rFonts w:ascii="Times New Roman" w:hAnsi="Times New Roman" w:cs="Times New Roman"/>
          <w:sz w:val="26"/>
          <w:szCs w:val="26"/>
        </w:rPr>
        <w:t>.</w:t>
      </w:r>
    </w:p>
    <w:p w14:paraId="143A7159" w14:textId="77777777" w:rsidR="003C65A9" w:rsidRPr="003C65A9" w:rsidRDefault="003C65A9" w:rsidP="00ED0985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Минимальный срок аренды составляет 15 дней.</w:t>
      </w:r>
    </w:p>
    <w:p w14:paraId="04DA174F" w14:textId="211B1529" w:rsidR="00A51420" w:rsidRPr="00A51420" w:rsidRDefault="00D566FD" w:rsidP="003C65A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Арендатор вправе в любое время отказаться от исполнения настоящего договора в </w:t>
      </w:r>
      <w:r w:rsidR="00C211A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части </w:t>
      </w:r>
      <w:r w:rsidR="008E0DD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аренды полученного</w:t>
      </w:r>
      <w:r w:rsidR="00483006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имущества</w:t>
      </w:r>
      <w:r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(досрочно возвратить им</w:t>
      </w:r>
      <w:r w:rsidR="00A514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ущество полностью или частично), уведомив об этом Арендодателя не менее чем за 3 дня.</w:t>
      </w:r>
    </w:p>
    <w:p w14:paraId="5D287C0B" w14:textId="0960896F" w:rsidR="00A51420" w:rsidRDefault="008E0DDA" w:rsidP="00A5142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При этом</w:t>
      </w:r>
      <w:r w:rsidR="00D566FD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в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случае если такой отказ заявлен в течение</w:t>
      </w:r>
      <w:r w:rsidR="00D566FD" w:rsidRPr="0021418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первых </w:t>
      </w:r>
      <w:r w:rsidR="00223D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</w:t>
      </w:r>
      <w:r w:rsidR="00D566FD" w:rsidRPr="0021418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дней аренды</w:t>
      </w:r>
      <w:r w:rsidR="00C211A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имущества, от аренды которого Арендатор отказывается</w:t>
      </w:r>
      <w:r w:rsidR="00D566FD" w:rsidRPr="0021418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="00C211A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Арендатор обязуется упла</w:t>
      </w:r>
      <w:r w:rsidR="0077562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тить по требованию Арендодателя компенсацию</w:t>
      </w:r>
      <w:r w:rsidR="00D566FD" w:rsidRPr="0021418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за такой отказ </w:t>
      </w:r>
      <w:r w:rsidR="00ED0985" w:rsidRPr="0021418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размере разницы между фактическим сроком аренды и</w:t>
      </w:r>
      <w:r w:rsidR="00D566FD" w:rsidRPr="0021418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арендной плат</w:t>
      </w:r>
      <w:r w:rsidR="00ED0985" w:rsidRPr="0021418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ой</w:t>
      </w:r>
      <w:r w:rsidR="00D566FD" w:rsidRPr="0021418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за 15 дней аренды возвращаемого имущества</w:t>
      </w:r>
      <w:r w:rsidR="00A514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либо Арендодатель вправе выче</w:t>
      </w:r>
      <w:r w:rsidR="0008229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сть </w:t>
      </w:r>
      <w:r w:rsidR="00C92AD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эту компенсацию </w:t>
      </w:r>
      <w:r w:rsidR="0008229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из обеспечительного платежа</w:t>
      </w:r>
      <w:r w:rsidR="00A514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78897B65" w14:textId="37EE8C93" w:rsidR="00A51420" w:rsidRDefault="00C92ADC" w:rsidP="00A5142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При этом</w:t>
      </w:r>
      <w:r w:rsidR="00A514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D566FD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Арендодатель обязуется возвр</w:t>
      </w:r>
      <w:r w:rsidR="00DB30EA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атить Арендатору обеспечительный</w:t>
      </w:r>
      <w:r w:rsidR="00D566FD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платеж, пропорционально возвращенному имуществу, </w:t>
      </w:r>
      <w:r w:rsidR="00A514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 также</w:t>
      </w:r>
      <w:r w:rsidR="00D566FD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разницу между выплаченной им арендной </w:t>
      </w:r>
      <w:r w:rsidR="00A514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платой, суммой арендной платы за фактический срок аренды </w:t>
      </w:r>
      <w:r w:rsidR="004C16A3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и </w:t>
      </w:r>
      <w:r w:rsidR="0077562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компенсацией</w:t>
      </w:r>
      <w:r w:rsidR="00D566FD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за досрочный возврат имущества, в течение 10 дней с момента в</w:t>
      </w:r>
      <w:r w:rsidR="00A514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озврата имущества Арендодателю.</w:t>
      </w:r>
    </w:p>
    <w:p w14:paraId="02ADFB77" w14:textId="5593ABEF" w:rsidR="00F376FA" w:rsidRPr="00A51420" w:rsidRDefault="00D566FD" w:rsidP="00A5142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При этом Арендодатель вправе зачесть из возвращаемой арендой платы </w:t>
      </w:r>
      <w:r w:rsidR="00C92AD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и обеспечительного платежа </w:t>
      </w:r>
      <w:r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любые свои обоснованные имущественные требования к Арендатору, если последний не докажет иное</w:t>
      </w:r>
      <w:r w:rsidR="00F376FA" w:rsidRPr="00141894">
        <w:rPr>
          <w:rFonts w:ascii="Times New Roman"/>
          <w:sz w:val="26"/>
          <w:szCs w:val="26"/>
        </w:rPr>
        <w:t>.</w:t>
      </w:r>
    </w:p>
    <w:p w14:paraId="6794BEAC" w14:textId="6EC0C485" w:rsidR="00F376FA" w:rsidRPr="00141894" w:rsidRDefault="00F376FA" w:rsidP="00F376FA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hAnsi="Times New Roman"/>
          <w:sz w:val="26"/>
          <w:szCs w:val="26"/>
        </w:rPr>
        <w:t>Арендодатель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обязуется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ежемесячно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ascii="Times New Roman" w:hAnsi="Times New Roman" w:cs="Times New Roman"/>
          <w:sz w:val="26"/>
          <w:szCs w:val="26"/>
        </w:rPr>
        <w:t>до 10 числа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каждого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месяца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представлять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Арендатору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проекты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актов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имущества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оказанным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услугам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за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предыдущий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месяц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также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акта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сверки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расчетов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Арендатор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обязуется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ежемесячно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ascii="Times New Roman" w:hAnsi="Times New Roman" w:cs="Times New Roman"/>
          <w:sz w:val="26"/>
          <w:szCs w:val="26"/>
        </w:rPr>
        <w:t>до 15 числа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каждого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месяца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подписывать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скреплять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печатью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направлять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Арендодателю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представленные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акты</w:t>
      </w:r>
      <w:r w:rsidRPr="00141894">
        <w:rPr>
          <w:rFonts w:ascii="Times New Roman"/>
          <w:sz w:val="26"/>
          <w:szCs w:val="26"/>
        </w:rPr>
        <w:t xml:space="preserve">. </w:t>
      </w:r>
      <w:r w:rsidRPr="00141894">
        <w:rPr>
          <w:rFonts w:hAnsi="Times New Roman"/>
          <w:sz w:val="26"/>
          <w:szCs w:val="26"/>
        </w:rPr>
        <w:t>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случае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несогласия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сведениями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изложенными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проектах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актов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представленных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Арендодателем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Арендатор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любом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случае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обязуется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исполнить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свою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обязанность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предусмотренную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настоящим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пунктом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договора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но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при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этом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он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вправе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указать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актах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свои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возражения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ascii="Times New Roman"/>
          <w:sz w:val="26"/>
          <w:szCs w:val="26"/>
        </w:rPr>
        <w:t>(</w:t>
      </w:r>
      <w:r w:rsidRPr="00141894">
        <w:rPr>
          <w:rFonts w:hAnsi="Times New Roman"/>
          <w:sz w:val="26"/>
          <w:szCs w:val="26"/>
        </w:rPr>
        <w:t>или</w:t>
      </w:r>
      <w:r w:rsidRPr="00141894">
        <w:rPr>
          <w:rFonts w:ascii="Times New Roman"/>
          <w:sz w:val="26"/>
          <w:szCs w:val="26"/>
        </w:rPr>
        <w:t xml:space="preserve">) </w:t>
      </w:r>
      <w:r w:rsidRPr="00141894">
        <w:rPr>
          <w:rFonts w:hAnsi="Times New Roman"/>
          <w:sz w:val="26"/>
          <w:szCs w:val="26"/>
        </w:rPr>
        <w:t>свои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сведения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об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исполнении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сторонами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настоящего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договора</w:t>
      </w:r>
      <w:r w:rsidRPr="00141894">
        <w:rPr>
          <w:rFonts w:ascii="Times New Roman"/>
          <w:sz w:val="26"/>
          <w:szCs w:val="26"/>
        </w:rPr>
        <w:t>.</w:t>
      </w:r>
    </w:p>
    <w:p w14:paraId="5063C066" w14:textId="77777777" w:rsidR="00F376FA" w:rsidRPr="00141894" w:rsidRDefault="00F376FA" w:rsidP="00F376FA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hAnsi="Times New Roman"/>
          <w:sz w:val="26"/>
          <w:szCs w:val="26"/>
        </w:rPr>
        <w:lastRenderedPageBreak/>
        <w:t>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случае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если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Арендатор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своевременно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возвратит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Арендодателю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представленные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ему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акты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указанные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предыдущем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пункте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настоящего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договора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факты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изложенные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них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будут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считаться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достоверными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если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Арендатор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докажет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иное</w:t>
      </w:r>
      <w:r w:rsidRPr="00141894">
        <w:rPr>
          <w:rFonts w:ascii="Times New Roman"/>
          <w:sz w:val="26"/>
          <w:szCs w:val="26"/>
        </w:rPr>
        <w:t>.</w:t>
      </w:r>
    </w:p>
    <w:p w14:paraId="1DD8F9D3" w14:textId="082E8422" w:rsidR="00F376FA" w:rsidRPr="00141894" w:rsidRDefault="00F376FA" w:rsidP="00F376FA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hAnsi="Times New Roman"/>
          <w:sz w:val="26"/>
          <w:szCs w:val="26"/>
        </w:rPr>
        <w:t>Моментом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выплаты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</w:t>
      </w:r>
      <w:r w:rsidR="00DB30EA" w:rsidRPr="00141894">
        <w:rPr>
          <w:rFonts w:hAnsi="Times New Roman"/>
          <w:sz w:val="26"/>
          <w:szCs w:val="26"/>
        </w:rPr>
        <w:t>н</w:t>
      </w:r>
      <w:r w:rsidRPr="00141894">
        <w:rPr>
          <w:rFonts w:hAnsi="Times New Roman"/>
          <w:sz w:val="26"/>
          <w:szCs w:val="26"/>
        </w:rPr>
        <w:t>ой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платы</w:t>
      </w:r>
      <w:r w:rsidRPr="00141894">
        <w:rPr>
          <w:rFonts w:hAnsi="Times New Roman" w:hint="eastAsia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обеспечительного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платежа</w:t>
      </w:r>
      <w:r w:rsidR="00623249" w:rsidRPr="00141894">
        <w:rPr>
          <w:rFonts w:hAnsi="Times New Roman" w:hint="eastAsia"/>
          <w:sz w:val="26"/>
          <w:szCs w:val="26"/>
        </w:rPr>
        <w:t>,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стоимости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услуг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="00623249" w:rsidRPr="00141894">
        <w:rPr>
          <w:rFonts w:hAnsi="Times New Roman"/>
          <w:sz w:val="26"/>
          <w:szCs w:val="26"/>
        </w:rPr>
        <w:t>и</w:t>
      </w:r>
      <w:r w:rsidR="00623249" w:rsidRPr="00141894">
        <w:rPr>
          <w:rFonts w:hAnsi="Times New Roman"/>
          <w:sz w:val="26"/>
          <w:szCs w:val="26"/>
        </w:rPr>
        <w:t xml:space="preserve"> </w:t>
      </w:r>
      <w:r w:rsidR="00623249" w:rsidRPr="00141894">
        <w:rPr>
          <w:rFonts w:hAnsi="Times New Roman"/>
          <w:sz w:val="26"/>
          <w:szCs w:val="26"/>
        </w:rPr>
        <w:t>неустойки</w:t>
      </w:r>
      <w:r w:rsidR="00623249" w:rsidRPr="00141894">
        <w:rPr>
          <w:rFonts w:hAnsi="Times New Roman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является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день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зачисления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денежных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средств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банковский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счет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или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="00BD7EED" w:rsidRPr="00141894">
        <w:rPr>
          <w:rFonts w:hAnsi="Times New Roman"/>
          <w:sz w:val="26"/>
          <w:szCs w:val="26"/>
        </w:rPr>
        <w:t>поступления</w:t>
      </w:r>
      <w:r w:rsidR="00BD7EED" w:rsidRPr="00141894">
        <w:rPr>
          <w:rFonts w:hAnsi="Times New Roman"/>
          <w:sz w:val="26"/>
          <w:szCs w:val="26"/>
        </w:rPr>
        <w:t xml:space="preserve"> </w:t>
      </w:r>
      <w:r w:rsidR="00BD7EED" w:rsidRPr="00141894">
        <w:rPr>
          <w:rFonts w:hAnsi="Times New Roman"/>
          <w:sz w:val="26"/>
          <w:szCs w:val="26"/>
        </w:rPr>
        <w:t>их</w:t>
      </w:r>
      <w:r w:rsidR="00BD7EED" w:rsidRPr="00141894">
        <w:rPr>
          <w:rFonts w:hAnsi="Times New Roman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кассу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Арендодателя</w:t>
      </w:r>
      <w:r w:rsidRPr="00141894">
        <w:rPr>
          <w:rFonts w:ascii="Times New Roman"/>
          <w:sz w:val="26"/>
          <w:szCs w:val="26"/>
        </w:rPr>
        <w:t>.</w:t>
      </w:r>
    </w:p>
    <w:p w14:paraId="27F4D54B" w14:textId="77777777" w:rsidR="00F376FA" w:rsidRPr="00141894" w:rsidRDefault="00F376FA" w:rsidP="00F376FA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hAnsi="Times New Roman"/>
          <w:sz w:val="26"/>
          <w:szCs w:val="26"/>
        </w:rPr>
        <w:t>Арендодатель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обязуется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своевременно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выставлять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Арендатору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счета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оплату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арендной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платы</w:t>
      </w:r>
      <w:r w:rsidRPr="00141894">
        <w:rPr>
          <w:rFonts w:ascii="Times New Roman"/>
          <w:sz w:val="26"/>
          <w:szCs w:val="26"/>
        </w:rPr>
        <w:t xml:space="preserve">. </w:t>
      </w:r>
      <w:r w:rsidRPr="00141894">
        <w:rPr>
          <w:rFonts w:hAnsi="Times New Roman"/>
          <w:sz w:val="26"/>
          <w:szCs w:val="26"/>
        </w:rPr>
        <w:t>При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этом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указанная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обязанность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Арендодателя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является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встречной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отношению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к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обязанности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Арендатора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своевременно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выплачивать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Арендодателю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арендную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плату</w:t>
      </w:r>
      <w:r w:rsidRPr="00141894">
        <w:rPr>
          <w:rFonts w:ascii="Times New Roman"/>
          <w:sz w:val="26"/>
          <w:szCs w:val="26"/>
        </w:rPr>
        <w:t>.</w:t>
      </w:r>
    </w:p>
    <w:p w14:paraId="0CA3701F" w14:textId="0B010547" w:rsidR="00F376FA" w:rsidRPr="00141894" w:rsidRDefault="0038306B" w:rsidP="00F376FA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 xml:space="preserve">Исполнение обязательства Арендатором по предоплате, указанного в п.2.1. настоящего договора, является встречным </w:t>
      </w:r>
      <w:r w:rsidR="00F376FA" w:rsidRPr="00141894">
        <w:rPr>
          <w:rFonts w:ascii="Times New Roman" w:hAnsi="Times New Roman" w:cs="Times New Roman"/>
          <w:sz w:val="26"/>
          <w:szCs w:val="26"/>
        </w:rPr>
        <w:t xml:space="preserve">по отношению к обязательству </w:t>
      </w:r>
      <w:r w:rsidRPr="00141894">
        <w:rPr>
          <w:rFonts w:ascii="Times New Roman" w:hAnsi="Times New Roman" w:cs="Times New Roman"/>
          <w:sz w:val="26"/>
          <w:szCs w:val="26"/>
        </w:rPr>
        <w:t>Арендодателя</w:t>
      </w:r>
      <w:r w:rsidR="00F376FA" w:rsidRPr="00141894">
        <w:rPr>
          <w:rFonts w:ascii="Times New Roman" w:hAnsi="Times New Roman" w:cs="Times New Roman"/>
          <w:sz w:val="26"/>
          <w:szCs w:val="26"/>
        </w:rPr>
        <w:t xml:space="preserve"> своевременно </w:t>
      </w:r>
      <w:r w:rsidRPr="00141894">
        <w:rPr>
          <w:rFonts w:ascii="Times New Roman" w:hAnsi="Times New Roman" w:cs="Times New Roman"/>
          <w:sz w:val="26"/>
          <w:szCs w:val="26"/>
        </w:rPr>
        <w:t>передать в аренду имущество Арендатору</w:t>
      </w:r>
      <w:r w:rsidR="00F376FA" w:rsidRPr="00141894">
        <w:rPr>
          <w:rFonts w:ascii="Times New Roman" w:hAnsi="Times New Roman" w:cs="Times New Roman"/>
          <w:sz w:val="26"/>
          <w:szCs w:val="26"/>
        </w:rPr>
        <w:t>, без исполнения которого Арендодатель вправе не передавать имущество Арендатору.</w:t>
      </w:r>
    </w:p>
    <w:p w14:paraId="75111DB7" w14:textId="45E16808" w:rsidR="00CB7933" w:rsidRPr="00141894" w:rsidRDefault="00CB7933" w:rsidP="00CB7933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После надлежащего исполнения Арендатором всех своих обяза</w:t>
      </w:r>
      <w:r w:rsidR="00CF189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нностей по настоящему договору (в том числе при условии оформлении документов на возврат имущества, актов сверки расчетов) </w:t>
      </w:r>
      <w:r w:rsidRPr="0014189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при отсутствии оснований для удержания обеспечительного платежа, Арендодатель обязуется возвратить Арендатору обеспечительный платеж в течение 10 дней, с момента возврата ему всего ранее переданного в аренду имущества</w:t>
      </w:r>
      <w:r w:rsidR="00E67FA2" w:rsidRPr="0014189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14:paraId="52AFC93C" w14:textId="7B64C4A7" w:rsidR="0038306B" w:rsidRPr="00141894" w:rsidRDefault="0038306B" w:rsidP="00CB7933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eastAsia="Times New Roman" w:hAnsi="Times New Roman" w:cs="Times New Roman"/>
          <w:sz w:val="26"/>
          <w:szCs w:val="26"/>
        </w:rPr>
        <w:t>При возврате обеспечительного платежа Арендодатель вправе по письменному распоряжению Арендатора выплатить причитающиеся ему деньги третьему лицу, указанному Арендатором.</w:t>
      </w:r>
    </w:p>
    <w:p w14:paraId="3D899ADF" w14:textId="68033D79" w:rsidR="00EF57B6" w:rsidRDefault="0088635B" w:rsidP="00623249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hAnsi="Times New Roman"/>
          <w:sz w:val="26"/>
          <w:szCs w:val="26"/>
        </w:rPr>
        <w:t>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случае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если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Арендодатель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ascii="Times New Roman" w:hAnsi="Times New Roman" w:cs="Times New Roman"/>
          <w:sz w:val="26"/>
          <w:szCs w:val="26"/>
        </w:rPr>
        <w:t xml:space="preserve">без предоплаты передал Арендатору имущество </w:t>
      </w:r>
      <w:r w:rsidR="00D93054" w:rsidRPr="00141894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Pr="00141894">
        <w:rPr>
          <w:rFonts w:ascii="Times New Roman" w:hAnsi="Times New Roman" w:cs="Times New Roman"/>
          <w:sz w:val="26"/>
          <w:szCs w:val="26"/>
        </w:rPr>
        <w:t xml:space="preserve">и (или) оказал услуги по его доставке, или если Арендатор удерживает </w:t>
      </w:r>
      <w:r w:rsidR="00D93054" w:rsidRPr="00141894">
        <w:rPr>
          <w:rFonts w:ascii="Times New Roman" w:eastAsia="Times New Roman" w:hAnsi="Times New Roman" w:cs="Times New Roman"/>
          <w:sz w:val="26"/>
          <w:szCs w:val="26"/>
        </w:rPr>
        <w:t>без предоплаты арендной платы имущество Арендодателя</w:t>
      </w:r>
      <w:r w:rsidR="00D93054" w:rsidRPr="00141894">
        <w:rPr>
          <w:rFonts w:ascii="Times New Roman" w:hAnsi="Times New Roman" w:cs="Times New Roman"/>
          <w:sz w:val="26"/>
          <w:szCs w:val="26"/>
        </w:rPr>
        <w:t xml:space="preserve"> </w:t>
      </w:r>
      <w:r w:rsidRPr="00141894">
        <w:rPr>
          <w:rFonts w:ascii="Times New Roman" w:hAnsi="Times New Roman" w:cs="Times New Roman"/>
          <w:sz w:val="26"/>
          <w:szCs w:val="26"/>
        </w:rPr>
        <w:t>(</w:t>
      </w:r>
      <w:r w:rsidR="00D93054" w:rsidRPr="00141894">
        <w:rPr>
          <w:rFonts w:ascii="Times New Roman" w:eastAsia="Times New Roman" w:hAnsi="Times New Roman" w:cs="Times New Roman"/>
          <w:sz w:val="26"/>
          <w:szCs w:val="26"/>
        </w:rPr>
        <w:t>продолжает владеть и пользоваться имуществом за пределами первоначально согласованного и (или) оплаченного срока аренды</w:t>
      </w:r>
      <w:r w:rsidRPr="00141894">
        <w:rPr>
          <w:rFonts w:ascii="Times New Roman" w:hAnsi="Times New Roman" w:cs="Times New Roman"/>
          <w:sz w:val="26"/>
          <w:szCs w:val="26"/>
        </w:rPr>
        <w:t>), если стороны не согласовали иное</w:t>
      </w:r>
      <w:r w:rsidR="00E33186" w:rsidRPr="00141894">
        <w:rPr>
          <w:rFonts w:ascii="Times New Roman" w:eastAsia="Times New Roman" w:hAnsi="Times New Roman" w:cs="Times New Roman"/>
          <w:sz w:val="26"/>
          <w:szCs w:val="26"/>
        </w:rPr>
        <w:t>, сроком выплаты арендной платы</w:t>
      </w:r>
      <w:r w:rsidR="005942C0" w:rsidRPr="00141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3186" w:rsidRPr="00141894">
        <w:rPr>
          <w:rFonts w:ascii="Times New Roman" w:eastAsia="Times New Roman" w:hAnsi="Times New Roman" w:cs="Times New Roman"/>
          <w:sz w:val="26"/>
          <w:szCs w:val="26"/>
        </w:rPr>
        <w:t>является каждый день такого удержания (</w:t>
      </w:r>
      <w:r w:rsidR="00D93054" w:rsidRPr="00141894">
        <w:rPr>
          <w:rFonts w:ascii="Times New Roman" w:eastAsia="Times New Roman" w:hAnsi="Times New Roman" w:cs="Times New Roman"/>
          <w:sz w:val="26"/>
          <w:szCs w:val="26"/>
        </w:rPr>
        <w:t xml:space="preserve">владения и </w:t>
      </w:r>
      <w:r w:rsidR="00E33186" w:rsidRPr="00141894">
        <w:rPr>
          <w:rFonts w:ascii="Times New Roman" w:eastAsia="Times New Roman" w:hAnsi="Times New Roman" w:cs="Times New Roman"/>
          <w:sz w:val="26"/>
          <w:szCs w:val="26"/>
        </w:rPr>
        <w:t>пользования) арендованного имущества</w:t>
      </w:r>
      <w:r w:rsidR="005942C0" w:rsidRPr="00141894">
        <w:rPr>
          <w:rFonts w:ascii="Times New Roman" w:eastAsia="Times New Roman" w:hAnsi="Times New Roman" w:cs="Times New Roman"/>
          <w:sz w:val="26"/>
          <w:szCs w:val="26"/>
        </w:rPr>
        <w:t>, а сроком оплаты транспортных услуг является день</w:t>
      </w:r>
      <w:r w:rsidR="0038306B" w:rsidRPr="00141894">
        <w:rPr>
          <w:rFonts w:ascii="Times New Roman" w:eastAsia="Times New Roman" w:hAnsi="Times New Roman" w:cs="Times New Roman"/>
          <w:sz w:val="26"/>
          <w:szCs w:val="26"/>
        </w:rPr>
        <w:t xml:space="preserve"> оказания таких услуг</w:t>
      </w:r>
      <w:r w:rsidR="005942C0" w:rsidRPr="00141894">
        <w:rPr>
          <w:rFonts w:ascii="Times New Roman" w:eastAsia="Times New Roman" w:hAnsi="Times New Roman" w:cs="Times New Roman"/>
          <w:sz w:val="26"/>
          <w:szCs w:val="26"/>
        </w:rPr>
        <w:t xml:space="preserve"> Арендатору.</w:t>
      </w:r>
    </w:p>
    <w:p w14:paraId="63073B0B" w14:textId="7D571FBB" w:rsidR="00EF57B6" w:rsidRPr="00223DCC" w:rsidRDefault="00227524" w:rsidP="00223DCC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недостаточности денежных средств для предоплаты арендной платы на весь согласованный период, внесения обеспечительного платежа и оплаты перевозки, Арендодатель учитывает полученные деньги в первую очередь в качестве обеспечительного платежа, во вторую очередь в счет оплаты доставки</w:t>
      </w:r>
      <w:r w:rsidR="00C92ADC">
        <w:rPr>
          <w:rFonts w:ascii="Times New Roman" w:hAnsi="Times New Roman" w:cs="Times New Roman"/>
          <w:sz w:val="26"/>
          <w:szCs w:val="26"/>
        </w:rPr>
        <w:t xml:space="preserve"> и вывоза, а</w:t>
      </w:r>
      <w:r>
        <w:rPr>
          <w:rFonts w:ascii="Times New Roman" w:hAnsi="Times New Roman" w:cs="Times New Roman"/>
          <w:sz w:val="26"/>
          <w:szCs w:val="26"/>
        </w:rPr>
        <w:t xml:space="preserve"> в третью очередь в счет оплаты арендной платы.</w:t>
      </w:r>
    </w:p>
    <w:p w14:paraId="4B9C1C75" w14:textId="77777777" w:rsidR="00C92ADC" w:rsidRDefault="00C92ADC" w:rsidP="00EF57B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0E97B4A" w14:textId="77777777" w:rsidR="008C31B0" w:rsidRPr="00141894" w:rsidRDefault="008C31B0" w:rsidP="00EF57B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473A62F" w14:textId="77777777" w:rsidR="00F376FA" w:rsidRPr="00141894" w:rsidRDefault="00F376FA" w:rsidP="00F376FA">
      <w:pPr>
        <w:pStyle w:val="A5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41894">
        <w:rPr>
          <w:rFonts w:hAnsi="Times New Roman"/>
          <w:b/>
          <w:bCs/>
          <w:sz w:val="26"/>
          <w:szCs w:val="26"/>
        </w:rPr>
        <w:t>ПОРЯДОК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ЗАКАЗА</w:t>
      </w:r>
      <w:r w:rsidRPr="00141894">
        <w:rPr>
          <w:rFonts w:ascii="Times New Roman"/>
          <w:b/>
          <w:bCs/>
          <w:sz w:val="26"/>
          <w:szCs w:val="26"/>
        </w:rPr>
        <w:t xml:space="preserve">, </w:t>
      </w:r>
      <w:r w:rsidRPr="00141894">
        <w:rPr>
          <w:rFonts w:hAnsi="Times New Roman"/>
          <w:b/>
          <w:bCs/>
          <w:sz w:val="26"/>
          <w:szCs w:val="26"/>
        </w:rPr>
        <w:t>ПРИЕМА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И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ВОЗВРАТА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ИМУЩЕСТВА</w:t>
      </w:r>
    </w:p>
    <w:p w14:paraId="43BB4CB0" w14:textId="77777777" w:rsidR="00F376FA" w:rsidRPr="00141894" w:rsidRDefault="00F376FA" w:rsidP="00F376FA">
      <w:pPr>
        <w:pStyle w:val="A5"/>
        <w:tabs>
          <w:tab w:val="left" w:pos="62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379E032" w14:textId="73CAC1D0" w:rsidR="00F376FA" w:rsidRPr="00141894" w:rsidRDefault="00F376FA" w:rsidP="00F376FA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Стороны обязуются согласовывать существенные условия аренды имущества в спецификациях</w:t>
      </w:r>
      <w:r w:rsidR="00483006" w:rsidRPr="00141894">
        <w:rPr>
          <w:rFonts w:ascii="Times New Roman" w:hAnsi="Times New Roman" w:cs="Times New Roman"/>
          <w:sz w:val="26"/>
          <w:szCs w:val="26"/>
        </w:rPr>
        <w:t xml:space="preserve"> и (или) непосредственно в актах приема-передачи имущества</w:t>
      </w:r>
      <w:r w:rsidRPr="00141894">
        <w:rPr>
          <w:rFonts w:ascii="Times New Roman" w:hAnsi="Times New Roman" w:cs="Times New Roman"/>
          <w:sz w:val="26"/>
          <w:szCs w:val="26"/>
        </w:rPr>
        <w:t>, являющихся при</w:t>
      </w:r>
      <w:r w:rsidR="00623249" w:rsidRPr="00141894">
        <w:rPr>
          <w:rFonts w:ascii="Times New Roman" w:hAnsi="Times New Roman" w:cs="Times New Roman"/>
          <w:sz w:val="26"/>
          <w:szCs w:val="26"/>
        </w:rPr>
        <w:t xml:space="preserve">ложением к настоящему договору </w:t>
      </w:r>
      <w:r w:rsidRPr="00141894">
        <w:rPr>
          <w:rFonts w:ascii="Times New Roman" w:hAnsi="Times New Roman" w:cs="Times New Roman"/>
          <w:sz w:val="26"/>
          <w:szCs w:val="26"/>
        </w:rPr>
        <w:t xml:space="preserve">с указанием следующих сведений: </w:t>
      </w:r>
    </w:p>
    <w:p w14:paraId="759A92FC" w14:textId="7AD94D08" w:rsidR="00F376FA" w:rsidRPr="00141894" w:rsidRDefault="00F376FA" w:rsidP="00F376FA">
      <w:pPr>
        <w:pStyle w:val="A5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наименования (вида, типа) имущества и его обязательных технических характеристик</w:t>
      </w:r>
      <w:r w:rsidR="00E33186" w:rsidRPr="00141894">
        <w:rPr>
          <w:rFonts w:ascii="Times New Roman" w:hAnsi="Times New Roman" w:cs="Times New Roman"/>
          <w:sz w:val="26"/>
          <w:szCs w:val="26"/>
        </w:rPr>
        <w:t xml:space="preserve"> (блок-контейнеры (бытов</w:t>
      </w:r>
      <w:r w:rsidR="00C92ADC">
        <w:rPr>
          <w:rFonts w:ascii="Times New Roman" w:hAnsi="Times New Roman" w:cs="Times New Roman"/>
          <w:sz w:val="26"/>
          <w:szCs w:val="26"/>
        </w:rPr>
        <w:t>ки), строительные леса, опалубка</w:t>
      </w:r>
      <w:r w:rsidR="00E33186" w:rsidRPr="00141894">
        <w:rPr>
          <w:rFonts w:ascii="Times New Roman" w:hAnsi="Times New Roman" w:cs="Times New Roman"/>
          <w:sz w:val="26"/>
          <w:szCs w:val="26"/>
        </w:rPr>
        <w:t>)</w:t>
      </w:r>
      <w:r w:rsidRPr="00141894">
        <w:rPr>
          <w:rFonts w:ascii="Times New Roman" w:hAnsi="Times New Roman" w:cs="Times New Roman"/>
          <w:sz w:val="26"/>
          <w:szCs w:val="26"/>
        </w:rPr>
        <w:t>;</w:t>
      </w:r>
    </w:p>
    <w:p w14:paraId="4605CFEC" w14:textId="77777777" w:rsidR="00F376FA" w:rsidRPr="00141894" w:rsidRDefault="00F376FA" w:rsidP="00F376FA">
      <w:pPr>
        <w:pStyle w:val="A5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количество требуемых единиц имущества;</w:t>
      </w:r>
    </w:p>
    <w:p w14:paraId="68066CAB" w14:textId="77777777" w:rsidR="00F376FA" w:rsidRPr="00141894" w:rsidRDefault="00F376FA" w:rsidP="00F376FA">
      <w:pPr>
        <w:pStyle w:val="A5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наименование и адрес места эксплуатации имущества (адрес доставки);</w:t>
      </w:r>
    </w:p>
    <w:p w14:paraId="5983D774" w14:textId="77777777" w:rsidR="00F376FA" w:rsidRPr="00141894" w:rsidRDefault="00F376FA" w:rsidP="00F376FA">
      <w:pPr>
        <w:pStyle w:val="A5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hAnsi="Times New Roman"/>
          <w:sz w:val="26"/>
          <w:szCs w:val="26"/>
        </w:rPr>
        <w:t>срок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аренды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имущества</w:t>
      </w:r>
      <w:r w:rsidRPr="00141894">
        <w:rPr>
          <w:rFonts w:ascii="Times New Roman"/>
          <w:sz w:val="26"/>
          <w:szCs w:val="26"/>
        </w:rPr>
        <w:t>;</w:t>
      </w:r>
    </w:p>
    <w:p w14:paraId="31ED563B" w14:textId="77777777" w:rsidR="00F376FA" w:rsidRPr="00141894" w:rsidRDefault="00F376FA" w:rsidP="00F376FA">
      <w:pPr>
        <w:pStyle w:val="A5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размер обеспечительного платежа;</w:t>
      </w:r>
    </w:p>
    <w:p w14:paraId="7911EE25" w14:textId="447A3D60" w:rsidR="00F376FA" w:rsidRPr="00141894" w:rsidRDefault="00F376FA" w:rsidP="00F376FA">
      <w:pPr>
        <w:pStyle w:val="A5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компенсационная стоимость имущества, передаваемого в аренду</w:t>
      </w:r>
      <w:r w:rsidR="00623249" w:rsidRPr="00141894">
        <w:rPr>
          <w:rFonts w:ascii="Times New Roman" w:hAnsi="Times New Roman" w:cs="Times New Roman"/>
          <w:sz w:val="26"/>
          <w:szCs w:val="26"/>
        </w:rPr>
        <w:t>.</w:t>
      </w:r>
    </w:p>
    <w:p w14:paraId="3FEA040B" w14:textId="69BC0F40" w:rsidR="00F376FA" w:rsidRPr="00141894" w:rsidRDefault="00F376FA" w:rsidP="00ED0985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lastRenderedPageBreak/>
        <w:t>Существенные условия аренды имущества являются согласованными также и при их подтверждении сторонами путем выставления счета Арендодателем, с указанием соответствующих сведений, и его оплаты Арендатором.</w:t>
      </w:r>
    </w:p>
    <w:p w14:paraId="03B1C4CD" w14:textId="77777777" w:rsidR="00F376FA" w:rsidRPr="00141894" w:rsidRDefault="00F376FA" w:rsidP="00F376FA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Арендодатель обязуется передать имущество Арендатору в течение трех дней с момента выплаты арендной платы, обеспечительного платежа и стоимости доставки и вывоза имущества согласно п.2.1. настоящего договора.</w:t>
      </w:r>
    </w:p>
    <w:p w14:paraId="36A9CF48" w14:textId="368B8953" w:rsidR="00181A40" w:rsidRPr="00B47730" w:rsidRDefault="00850615" w:rsidP="00181A40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eastAsia="Times New Roman" w:hAnsi="Times New Roman" w:cs="Times New Roman"/>
          <w:sz w:val="26"/>
          <w:szCs w:val="26"/>
        </w:rPr>
        <w:t>В течение трех дней п</w:t>
      </w:r>
      <w:r w:rsidR="00623249" w:rsidRPr="00141894">
        <w:rPr>
          <w:rFonts w:ascii="Times New Roman" w:eastAsia="Times New Roman" w:hAnsi="Times New Roman" w:cs="Times New Roman"/>
          <w:sz w:val="26"/>
          <w:szCs w:val="26"/>
        </w:rPr>
        <w:t xml:space="preserve">осле уплаты предоплаты </w:t>
      </w:r>
      <w:r w:rsidR="00C10E27" w:rsidRPr="00141894">
        <w:rPr>
          <w:rFonts w:ascii="Times New Roman" w:eastAsia="Times New Roman" w:hAnsi="Times New Roman" w:cs="Times New Roman"/>
          <w:sz w:val="26"/>
          <w:szCs w:val="26"/>
        </w:rPr>
        <w:t>Арендодатель обязуется передать Арендатору, а Арендатор обязуется принять</w:t>
      </w:r>
      <w:r w:rsidR="00F376FA" w:rsidRPr="00141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0E27" w:rsidRPr="00141894">
        <w:rPr>
          <w:rFonts w:ascii="Times New Roman" w:eastAsia="Times New Roman" w:hAnsi="Times New Roman" w:cs="Times New Roman"/>
          <w:sz w:val="26"/>
          <w:szCs w:val="26"/>
        </w:rPr>
        <w:t xml:space="preserve">имущество </w:t>
      </w:r>
      <w:r w:rsidR="00F376FA" w:rsidRPr="00141894">
        <w:rPr>
          <w:rFonts w:ascii="Times New Roman" w:eastAsia="Times New Roman" w:hAnsi="Times New Roman" w:cs="Times New Roman"/>
          <w:sz w:val="26"/>
          <w:szCs w:val="26"/>
        </w:rPr>
        <w:t>по наименованию, техническим характеристикам, каче</w:t>
      </w:r>
      <w:r w:rsidR="00623249" w:rsidRPr="00141894">
        <w:rPr>
          <w:rFonts w:ascii="Times New Roman" w:eastAsia="Times New Roman" w:hAnsi="Times New Roman" w:cs="Times New Roman"/>
          <w:sz w:val="26"/>
          <w:szCs w:val="26"/>
        </w:rPr>
        <w:t xml:space="preserve">ству и количеству </w:t>
      </w:r>
      <w:r w:rsidR="00F376FA" w:rsidRPr="00141894">
        <w:rPr>
          <w:rFonts w:ascii="Times New Roman" w:eastAsia="Times New Roman" w:hAnsi="Times New Roman" w:cs="Times New Roman"/>
          <w:sz w:val="26"/>
          <w:szCs w:val="26"/>
        </w:rPr>
        <w:t xml:space="preserve">по месту </w:t>
      </w:r>
      <w:r w:rsidR="00141894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F376FA" w:rsidRPr="00141894">
        <w:rPr>
          <w:rFonts w:ascii="Times New Roman" w:eastAsia="Times New Roman" w:hAnsi="Times New Roman" w:cs="Times New Roman"/>
          <w:sz w:val="26"/>
          <w:szCs w:val="26"/>
        </w:rPr>
        <w:t xml:space="preserve"> хранения по адресу: </w:t>
      </w:r>
      <w:r w:rsidR="00F376FA" w:rsidRPr="00141894">
        <w:rPr>
          <w:rFonts w:ascii="Times New Roman" w:eastAsia="Times New Roman" w:hAnsi="Times New Roman" w:cs="Times New Roman"/>
          <w:b/>
          <w:sz w:val="26"/>
          <w:szCs w:val="26"/>
        </w:rPr>
        <w:t xml:space="preserve">г. </w:t>
      </w:r>
      <w:r w:rsidR="00A5316C">
        <w:rPr>
          <w:rFonts w:ascii="Times New Roman" w:eastAsia="Times New Roman" w:hAnsi="Times New Roman" w:cs="Times New Roman"/>
          <w:b/>
          <w:sz w:val="26"/>
          <w:szCs w:val="26"/>
        </w:rPr>
        <w:t xml:space="preserve">Москва, </w:t>
      </w:r>
      <w:r w:rsidR="00141894" w:rsidRPr="00141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1894" w:rsidRPr="00181A40">
        <w:rPr>
          <w:rFonts w:ascii="Times New Roman" w:eastAsia="Times New Roman" w:hAnsi="Times New Roman" w:cs="Times New Roman"/>
          <w:sz w:val="26"/>
          <w:szCs w:val="26"/>
        </w:rPr>
        <w:t>если стороны не согласовали, что передача имущества в аренду осуществляется по месту его аренды (эксплуатации).</w:t>
      </w:r>
      <w:r w:rsidR="00F376FA" w:rsidRPr="00181A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76FA" w:rsidRPr="00181A40">
        <w:rPr>
          <w:rFonts w:ascii="Times New Roman" w:hAnsi="Times New Roman" w:cs="Times New Roman"/>
          <w:sz w:val="26"/>
          <w:szCs w:val="26"/>
        </w:rPr>
        <w:t>При</w:t>
      </w:r>
      <w:r w:rsidR="00F376FA" w:rsidRPr="00141894">
        <w:rPr>
          <w:rFonts w:ascii="Times New Roman" w:hAnsi="Times New Roman" w:cs="Times New Roman"/>
          <w:sz w:val="26"/>
          <w:szCs w:val="26"/>
        </w:rPr>
        <w:t xml:space="preserve"> этом Арендатор обязуется обеспечить проставление на акте приема-передачи своим уполномоченным представителем соответствующей отметки о </w:t>
      </w:r>
      <w:r w:rsidR="00C10E27" w:rsidRPr="00141894">
        <w:rPr>
          <w:rFonts w:ascii="Times New Roman" w:hAnsi="Times New Roman" w:cs="Times New Roman"/>
          <w:sz w:val="26"/>
          <w:szCs w:val="26"/>
        </w:rPr>
        <w:t xml:space="preserve">таком </w:t>
      </w:r>
      <w:r w:rsidR="00F376FA" w:rsidRPr="00B47730">
        <w:rPr>
          <w:rFonts w:ascii="Times New Roman" w:hAnsi="Times New Roman" w:cs="Times New Roman"/>
          <w:sz w:val="26"/>
          <w:szCs w:val="26"/>
        </w:rPr>
        <w:t>при</w:t>
      </w:r>
      <w:r w:rsidR="00DB30EA" w:rsidRPr="00B47730">
        <w:rPr>
          <w:rFonts w:ascii="Times New Roman" w:hAnsi="Times New Roman" w:cs="Times New Roman"/>
          <w:sz w:val="26"/>
          <w:szCs w:val="26"/>
        </w:rPr>
        <w:t>е</w:t>
      </w:r>
      <w:r w:rsidR="00F376FA" w:rsidRPr="00B47730">
        <w:rPr>
          <w:rFonts w:ascii="Times New Roman" w:hAnsi="Times New Roman" w:cs="Times New Roman"/>
          <w:sz w:val="26"/>
          <w:szCs w:val="26"/>
        </w:rPr>
        <w:t>ме имущества.</w:t>
      </w:r>
    </w:p>
    <w:p w14:paraId="0A14A9D6" w14:textId="16430719" w:rsidR="00181A40" w:rsidRPr="00B47730" w:rsidRDefault="00F376FA" w:rsidP="00181A40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7730">
        <w:rPr>
          <w:rFonts w:ascii="Times New Roman" w:hAnsi="Times New Roman" w:cs="Times New Roman"/>
          <w:sz w:val="26"/>
          <w:szCs w:val="26"/>
        </w:rPr>
        <w:t xml:space="preserve">Арендодатель обязуется </w:t>
      </w:r>
      <w:r w:rsidR="00C10E27" w:rsidRPr="00B47730">
        <w:rPr>
          <w:rFonts w:ascii="Times New Roman" w:hAnsi="Times New Roman" w:cs="Times New Roman"/>
          <w:sz w:val="26"/>
          <w:szCs w:val="26"/>
        </w:rPr>
        <w:t xml:space="preserve">за счет Арендатора </w:t>
      </w:r>
      <w:r w:rsidRPr="00B47730">
        <w:rPr>
          <w:rFonts w:ascii="Times New Roman" w:hAnsi="Times New Roman" w:cs="Times New Roman"/>
          <w:sz w:val="26"/>
          <w:szCs w:val="26"/>
        </w:rPr>
        <w:t>доставить имуществ</w:t>
      </w:r>
      <w:r w:rsidR="00DB30EA" w:rsidRPr="00B47730">
        <w:rPr>
          <w:rFonts w:ascii="Times New Roman" w:hAnsi="Times New Roman" w:cs="Times New Roman"/>
          <w:sz w:val="26"/>
          <w:szCs w:val="26"/>
        </w:rPr>
        <w:t>о</w:t>
      </w:r>
      <w:r w:rsidRPr="00B47730">
        <w:rPr>
          <w:rFonts w:ascii="Times New Roman" w:hAnsi="Times New Roman" w:cs="Times New Roman"/>
          <w:sz w:val="26"/>
          <w:szCs w:val="26"/>
        </w:rPr>
        <w:t xml:space="preserve"> в </w:t>
      </w:r>
      <w:r w:rsidR="00C10E27" w:rsidRPr="00B47730">
        <w:rPr>
          <w:rFonts w:ascii="Times New Roman" w:hAnsi="Times New Roman" w:cs="Times New Roman"/>
          <w:sz w:val="26"/>
          <w:szCs w:val="26"/>
        </w:rPr>
        <w:t xml:space="preserve">согласованное </w:t>
      </w:r>
      <w:r w:rsidRPr="00B47730">
        <w:rPr>
          <w:rFonts w:ascii="Times New Roman" w:hAnsi="Times New Roman" w:cs="Times New Roman"/>
          <w:sz w:val="26"/>
          <w:szCs w:val="26"/>
        </w:rPr>
        <w:t>место его аренды (эксплуатации)</w:t>
      </w:r>
      <w:r w:rsidR="00181A40" w:rsidRPr="00B47730">
        <w:rPr>
          <w:rFonts w:ascii="Times New Roman" w:hAnsi="Times New Roman" w:cs="Times New Roman"/>
          <w:sz w:val="26"/>
          <w:szCs w:val="26"/>
        </w:rPr>
        <w:t>. При этом Арендодатель несет ответственность за сохранность имущества с момента принятия его для перевозки и до момента выдачи Арендатору, если не докажет, что утрата, недостача или повреждение (порча) имущества произошли вследствие обстоятельств, которые Арендодатель не мог предотвратить или устранить по не зависящим от него причинам.</w:t>
      </w:r>
    </w:p>
    <w:p w14:paraId="78C3DB21" w14:textId="4801D9FD" w:rsidR="00F376FA" w:rsidRPr="00181A40" w:rsidRDefault="00F376FA" w:rsidP="00D54F1F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7730">
        <w:rPr>
          <w:rFonts w:ascii="Times New Roman" w:hAnsi="Times New Roman" w:cs="Times New Roman"/>
          <w:sz w:val="26"/>
          <w:szCs w:val="26"/>
        </w:rPr>
        <w:t>В случае отказа уполномоченного представителя</w:t>
      </w:r>
      <w:r w:rsidRPr="00181A40">
        <w:rPr>
          <w:rFonts w:ascii="Times New Roman" w:hAnsi="Times New Roman" w:cs="Times New Roman"/>
          <w:sz w:val="26"/>
          <w:szCs w:val="26"/>
        </w:rPr>
        <w:t xml:space="preserve"> Арендатора от приема имущества и (или) </w:t>
      </w:r>
      <w:r w:rsidR="00DB30EA" w:rsidRPr="00181A40">
        <w:rPr>
          <w:rFonts w:ascii="Times New Roman" w:hAnsi="Times New Roman" w:cs="Times New Roman"/>
          <w:sz w:val="26"/>
          <w:szCs w:val="26"/>
        </w:rPr>
        <w:t>проставления</w:t>
      </w:r>
      <w:r w:rsidRPr="00181A40">
        <w:rPr>
          <w:rFonts w:ascii="Times New Roman" w:hAnsi="Times New Roman" w:cs="Times New Roman"/>
          <w:sz w:val="26"/>
          <w:szCs w:val="26"/>
        </w:rPr>
        <w:t xml:space="preserve"> соответствующей отметки и (или) отсутствие такового </w:t>
      </w:r>
      <w:r w:rsidR="00850615" w:rsidRPr="00181A40">
        <w:rPr>
          <w:rFonts w:ascii="Times New Roman" w:hAnsi="Times New Roman" w:cs="Times New Roman"/>
          <w:sz w:val="26"/>
          <w:szCs w:val="26"/>
        </w:rPr>
        <w:t>в месте приема</w:t>
      </w:r>
      <w:r w:rsidR="00850615" w:rsidRPr="00181A40">
        <w:rPr>
          <w:rFonts w:hAnsi="Times New Roman"/>
          <w:sz w:val="26"/>
          <w:szCs w:val="26"/>
        </w:rPr>
        <w:t xml:space="preserve"> </w:t>
      </w:r>
      <w:r w:rsidR="00850615" w:rsidRPr="00181A40">
        <w:rPr>
          <w:rFonts w:hAnsi="Times New Roman"/>
          <w:sz w:val="26"/>
          <w:szCs w:val="26"/>
        </w:rPr>
        <w:t>имущества</w:t>
      </w:r>
      <w:r w:rsidRPr="00181A40">
        <w:rPr>
          <w:rFonts w:hAnsi="Times New Roman" w:hint="eastAsia"/>
          <w:sz w:val="26"/>
          <w:szCs w:val="26"/>
        </w:rPr>
        <w:t xml:space="preserve"> </w:t>
      </w:r>
      <w:r w:rsidRPr="00181A40">
        <w:rPr>
          <w:rFonts w:hAnsi="Times New Roman"/>
          <w:sz w:val="26"/>
          <w:szCs w:val="26"/>
        </w:rPr>
        <w:t>в</w:t>
      </w:r>
      <w:r w:rsidRPr="00181A40">
        <w:rPr>
          <w:rFonts w:hAnsi="Times New Roman" w:hint="eastAsia"/>
          <w:sz w:val="26"/>
          <w:szCs w:val="26"/>
        </w:rPr>
        <w:t xml:space="preserve"> </w:t>
      </w:r>
      <w:r w:rsidRPr="00181A40">
        <w:rPr>
          <w:rFonts w:hAnsi="Times New Roman"/>
          <w:sz w:val="26"/>
          <w:szCs w:val="26"/>
        </w:rPr>
        <w:t>согласованное</w:t>
      </w:r>
      <w:r w:rsidRPr="00181A40">
        <w:rPr>
          <w:rFonts w:hAnsi="Times New Roman" w:hint="eastAsia"/>
          <w:sz w:val="26"/>
          <w:szCs w:val="26"/>
        </w:rPr>
        <w:t xml:space="preserve"> </w:t>
      </w:r>
      <w:r w:rsidRPr="00181A40">
        <w:rPr>
          <w:rFonts w:hAnsi="Times New Roman"/>
          <w:sz w:val="26"/>
          <w:szCs w:val="26"/>
        </w:rPr>
        <w:t>время</w:t>
      </w:r>
      <w:r w:rsidRPr="00181A40">
        <w:rPr>
          <w:rFonts w:ascii="Times New Roman"/>
          <w:sz w:val="26"/>
          <w:szCs w:val="26"/>
        </w:rPr>
        <w:t xml:space="preserve">, </w:t>
      </w:r>
      <w:r w:rsidRPr="00181A40">
        <w:rPr>
          <w:rFonts w:hAnsi="Times New Roman"/>
          <w:sz w:val="26"/>
          <w:szCs w:val="26"/>
        </w:rPr>
        <w:t>Арендодатель</w:t>
      </w:r>
      <w:r w:rsidRPr="00181A40">
        <w:rPr>
          <w:rFonts w:hAnsi="Times New Roman" w:hint="eastAsia"/>
          <w:sz w:val="26"/>
          <w:szCs w:val="26"/>
        </w:rPr>
        <w:t xml:space="preserve"> </w:t>
      </w:r>
      <w:r w:rsidRPr="00181A40">
        <w:rPr>
          <w:rFonts w:hAnsi="Times New Roman"/>
          <w:sz w:val="26"/>
          <w:szCs w:val="26"/>
        </w:rPr>
        <w:t>вправе</w:t>
      </w:r>
      <w:r w:rsidRPr="00181A40">
        <w:rPr>
          <w:rFonts w:hAnsi="Times New Roman" w:hint="eastAsia"/>
          <w:sz w:val="26"/>
          <w:szCs w:val="26"/>
        </w:rPr>
        <w:t xml:space="preserve"> </w:t>
      </w:r>
      <w:r w:rsidRPr="00181A40">
        <w:rPr>
          <w:rFonts w:ascii="Times New Roman" w:hAnsi="Times New Roman" w:cs="Times New Roman"/>
          <w:sz w:val="26"/>
          <w:szCs w:val="26"/>
        </w:rPr>
        <w:t xml:space="preserve">отказаться от исполнения настоящего договора и потребовать от Арендатора возмещения своих убытков. </w:t>
      </w:r>
    </w:p>
    <w:p w14:paraId="0CBA8936" w14:textId="4C5CFC2B" w:rsidR="00F376FA" w:rsidRPr="00141894" w:rsidRDefault="00141894" w:rsidP="00F376FA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1A40">
        <w:rPr>
          <w:rFonts w:ascii="Times New Roman" w:eastAsia="Times New Roman" w:hAnsi="Times New Roman" w:cs="Times New Roman"/>
          <w:sz w:val="26"/>
          <w:szCs w:val="26"/>
        </w:rPr>
        <w:t>Если стороны не согласовали, что передача имущества в аренду осуществляется по месту его аренды (эксплуатации), то п</w:t>
      </w:r>
      <w:r w:rsidR="00F376FA" w:rsidRPr="00181A40">
        <w:rPr>
          <w:rFonts w:ascii="Times New Roman" w:hAnsi="Times New Roman" w:cs="Times New Roman"/>
          <w:sz w:val="26"/>
          <w:szCs w:val="26"/>
        </w:rPr>
        <w:t>ри</w:t>
      </w:r>
      <w:r w:rsidR="00F376FA" w:rsidRPr="00141894">
        <w:rPr>
          <w:rFonts w:ascii="Times New Roman" w:hAnsi="Times New Roman" w:cs="Times New Roman"/>
          <w:sz w:val="26"/>
          <w:szCs w:val="26"/>
        </w:rPr>
        <w:t xml:space="preserve"> свершившейся передаче </w:t>
      </w:r>
      <w:r w:rsidR="00C10E27" w:rsidRPr="00141894">
        <w:rPr>
          <w:rFonts w:ascii="Times New Roman" w:hAnsi="Times New Roman" w:cs="Times New Roman"/>
          <w:sz w:val="26"/>
          <w:szCs w:val="26"/>
        </w:rPr>
        <w:t>имущества</w:t>
      </w:r>
      <w:r>
        <w:rPr>
          <w:rFonts w:ascii="Times New Roman" w:hAnsi="Times New Roman" w:cs="Times New Roman"/>
          <w:sz w:val="26"/>
          <w:szCs w:val="26"/>
        </w:rPr>
        <w:t xml:space="preserve"> в аренде</w:t>
      </w:r>
      <w:r w:rsidR="00F376FA" w:rsidRPr="00141894">
        <w:rPr>
          <w:rFonts w:ascii="Times New Roman" w:hAnsi="Times New Roman" w:cs="Times New Roman"/>
          <w:sz w:val="26"/>
          <w:szCs w:val="26"/>
        </w:rPr>
        <w:t xml:space="preserve"> на складе, но при отказе уполномоченного пр</w:t>
      </w:r>
      <w:r w:rsidR="00850615" w:rsidRPr="00141894">
        <w:rPr>
          <w:rFonts w:ascii="Times New Roman" w:hAnsi="Times New Roman" w:cs="Times New Roman"/>
          <w:sz w:val="26"/>
          <w:szCs w:val="26"/>
        </w:rPr>
        <w:t>едставителя Арендатора от приемки этого</w:t>
      </w:r>
      <w:r w:rsidR="00F376FA" w:rsidRPr="00141894">
        <w:rPr>
          <w:rFonts w:ascii="Times New Roman" w:hAnsi="Times New Roman" w:cs="Times New Roman"/>
          <w:sz w:val="26"/>
          <w:szCs w:val="26"/>
        </w:rPr>
        <w:t xml:space="preserve"> </w:t>
      </w:r>
      <w:r w:rsidR="00DB30EA" w:rsidRPr="00141894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F376FA" w:rsidRPr="00141894">
        <w:rPr>
          <w:rFonts w:ascii="Times New Roman" w:hAnsi="Times New Roman" w:cs="Times New Roman"/>
          <w:sz w:val="26"/>
          <w:szCs w:val="26"/>
        </w:rPr>
        <w:t>и (или) отсутствие такового в месте аренды (эксплуатации) имущества в согласованное время,</w:t>
      </w:r>
      <w:r w:rsidR="00F376FA" w:rsidRPr="00141894">
        <w:rPr>
          <w:rFonts w:hAnsi="Times New Roman" w:hint="eastAsia"/>
          <w:sz w:val="26"/>
          <w:szCs w:val="26"/>
        </w:rPr>
        <w:t xml:space="preserve"> </w:t>
      </w:r>
      <w:r w:rsidR="00F376FA" w:rsidRPr="00141894">
        <w:rPr>
          <w:rFonts w:hAnsi="Times New Roman"/>
          <w:sz w:val="26"/>
          <w:szCs w:val="26"/>
        </w:rPr>
        <w:t>Арендодатель</w:t>
      </w:r>
      <w:r w:rsidR="00F376FA" w:rsidRPr="00141894">
        <w:rPr>
          <w:rFonts w:hAnsi="Times New Roman" w:hint="eastAsia"/>
          <w:sz w:val="26"/>
          <w:szCs w:val="26"/>
        </w:rPr>
        <w:t xml:space="preserve"> </w:t>
      </w:r>
      <w:r w:rsidR="00F376FA" w:rsidRPr="00141894">
        <w:rPr>
          <w:rFonts w:hAnsi="Times New Roman"/>
          <w:sz w:val="26"/>
          <w:szCs w:val="26"/>
        </w:rPr>
        <w:t>вправе</w:t>
      </w:r>
      <w:r w:rsidR="00F376FA" w:rsidRPr="00141894">
        <w:rPr>
          <w:rFonts w:hAnsi="Times New Roman" w:hint="eastAsia"/>
          <w:sz w:val="26"/>
          <w:szCs w:val="26"/>
        </w:rPr>
        <w:t xml:space="preserve"> </w:t>
      </w:r>
      <w:r w:rsidR="00F376FA" w:rsidRPr="00141894">
        <w:rPr>
          <w:rFonts w:ascii="Times New Roman" w:hAnsi="Times New Roman" w:cs="Times New Roman"/>
          <w:sz w:val="26"/>
          <w:szCs w:val="26"/>
        </w:rPr>
        <w:t>отказаться от исполнения настоящего договора и потребовать от Арендатора возмещения своих убытков, в том чи</w:t>
      </w:r>
      <w:r w:rsidR="00850615" w:rsidRPr="00141894">
        <w:rPr>
          <w:rFonts w:ascii="Times New Roman" w:hAnsi="Times New Roman" w:cs="Times New Roman"/>
          <w:sz w:val="26"/>
          <w:szCs w:val="26"/>
        </w:rPr>
        <w:t xml:space="preserve">сле </w:t>
      </w:r>
      <w:r w:rsidR="00F376FA" w:rsidRPr="00141894">
        <w:rPr>
          <w:rFonts w:ascii="Times New Roman" w:hAnsi="Times New Roman" w:cs="Times New Roman"/>
          <w:sz w:val="26"/>
          <w:szCs w:val="26"/>
        </w:rPr>
        <w:t>в виде стоимости доставки и вывоза имущества</w:t>
      </w:r>
      <w:r w:rsidR="001F0CC3" w:rsidRPr="00141894">
        <w:rPr>
          <w:rFonts w:ascii="Times New Roman" w:hAnsi="Times New Roman" w:cs="Times New Roman"/>
          <w:sz w:val="26"/>
          <w:szCs w:val="26"/>
        </w:rPr>
        <w:t xml:space="preserve">. При этом Арендодатель вправе </w:t>
      </w:r>
      <w:r w:rsidR="00F376FA" w:rsidRPr="00141894">
        <w:rPr>
          <w:rFonts w:ascii="Times New Roman" w:hAnsi="Times New Roman" w:cs="Times New Roman"/>
          <w:sz w:val="26"/>
          <w:szCs w:val="26"/>
        </w:rPr>
        <w:t xml:space="preserve">не отказываться от исполнения договора, а выгрузить </w:t>
      </w:r>
      <w:r w:rsidR="00850615" w:rsidRPr="00141894">
        <w:rPr>
          <w:rFonts w:ascii="Times New Roman" w:hAnsi="Times New Roman" w:cs="Times New Roman"/>
          <w:sz w:val="26"/>
          <w:szCs w:val="26"/>
        </w:rPr>
        <w:t xml:space="preserve">такое </w:t>
      </w:r>
      <w:r w:rsidR="00F376FA" w:rsidRPr="00141894">
        <w:rPr>
          <w:rFonts w:ascii="Times New Roman" w:hAnsi="Times New Roman" w:cs="Times New Roman"/>
          <w:sz w:val="26"/>
          <w:szCs w:val="26"/>
        </w:rPr>
        <w:t>имущество в месте его аренды (эксплуатации), сделать соответствующую отметку на акте и передать его Арендатору и факты</w:t>
      </w:r>
      <w:r w:rsidR="00F376FA" w:rsidRPr="00141894">
        <w:rPr>
          <w:rFonts w:ascii="Times New Roman"/>
          <w:sz w:val="26"/>
          <w:szCs w:val="26"/>
        </w:rPr>
        <w:t xml:space="preserve">, </w:t>
      </w:r>
      <w:r w:rsidR="00F376FA" w:rsidRPr="00141894">
        <w:rPr>
          <w:rFonts w:hAnsi="Times New Roman"/>
          <w:sz w:val="26"/>
          <w:szCs w:val="26"/>
        </w:rPr>
        <w:t>изложенные</w:t>
      </w:r>
      <w:r w:rsidR="00F376FA" w:rsidRPr="00141894">
        <w:rPr>
          <w:rFonts w:hAnsi="Times New Roman" w:hint="eastAsia"/>
          <w:sz w:val="26"/>
          <w:szCs w:val="26"/>
        </w:rPr>
        <w:t xml:space="preserve"> </w:t>
      </w:r>
      <w:r w:rsidR="00F376FA" w:rsidRPr="00141894">
        <w:rPr>
          <w:rFonts w:hAnsi="Times New Roman"/>
          <w:sz w:val="26"/>
          <w:szCs w:val="26"/>
        </w:rPr>
        <w:t>в</w:t>
      </w:r>
      <w:r w:rsidR="00F376FA" w:rsidRPr="00141894">
        <w:rPr>
          <w:rFonts w:hAnsi="Times New Roman" w:hint="eastAsia"/>
          <w:sz w:val="26"/>
          <w:szCs w:val="26"/>
        </w:rPr>
        <w:t xml:space="preserve"> </w:t>
      </w:r>
      <w:r w:rsidR="00F376FA" w:rsidRPr="00141894">
        <w:rPr>
          <w:rFonts w:hAnsi="Times New Roman"/>
          <w:sz w:val="26"/>
          <w:szCs w:val="26"/>
        </w:rPr>
        <w:t>нем</w:t>
      </w:r>
      <w:r w:rsidR="00F376FA" w:rsidRPr="00141894">
        <w:rPr>
          <w:rFonts w:ascii="Times New Roman"/>
          <w:sz w:val="26"/>
          <w:szCs w:val="26"/>
        </w:rPr>
        <w:t xml:space="preserve">, </w:t>
      </w:r>
      <w:r w:rsidR="00F376FA" w:rsidRPr="00141894">
        <w:rPr>
          <w:rFonts w:hAnsi="Times New Roman"/>
          <w:sz w:val="26"/>
          <w:szCs w:val="26"/>
        </w:rPr>
        <w:t>будут</w:t>
      </w:r>
      <w:r w:rsidR="00F376FA" w:rsidRPr="00141894">
        <w:rPr>
          <w:rFonts w:hAnsi="Times New Roman" w:hint="eastAsia"/>
          <w:sz w:val="26"/>
          <w:szCs w:val="26"/>
        </w:rPr>
        <w:t xml:space="preserve"> </w:t>
      </w:r>
      <w:r w:rsidR="00F376FA" w:rsidRPr="00141894">
        <w:rPr>
          <w:rFonts w:hAnsi="Times New Roman"/>
          <w:sz w:val="26"/>
          <w:szCs w:val="26"/>
        </w:rPr>
        <w:t>считаться</w:t>
      </w:r>
      <w:r w:rsidR="00F376FA" w:rsidRPr="00141894">
        <w:rPr>
          <w:rFonts w:hAnsi="Times New Roman" w:hint="eastAsia"/>
          <w:sz w:val="26"/>
          <w:szCs w:val="26"/>
        </w:rPr>
        <w:t xml:space="preserve"> </w:t>
      </w:r>
      <w:r w:rsidR="00F376FA" w:rsidRPr="00141894">
        <w:rPr>
          <w:rFonts w:hAnsi="Times New Roman"/>
          <w:sz w:val="26"/>
          <w:szCs w:val="26"/>
        </w:rPr>
        <w:t>достоверными</w:t>
      </w:r>
      <w:r w:rsidR="00F376FA" w:rsidRPr="00141894">
        <w:rPr>
          <w:rFonts w:ascii="Times New Roman"/>
          <w:sz w:val="26"/>
          <w:szCs w:val="26"/>
        </w:rPr>
        <w:t xml:space="preserve">, </w:t>
      </w:r>
      <w:r w:rsidR="00F376FA" w:rsidRPr="00141894">
        <w:rPr>
          <w:rFonts w:hAnsi="Times New Roman"/>
          <w:sz w:val="26"/>
          <w:szCs w:val="26"/>
        </w:rPr>
        <w:t>если</w:t>
      </w:r>
      <w:r w:rsidR="00F376FA" w:rsidRPr="00141894">
        <w:rPr>
          <w:rFonts w:hAnsi="Times New Roman" w:hint="eastAsia"/>
          <w:sz w:val="26"/>
          <w:szCs w:val="26"/>
        </w:rPr>
        <w:t xml:space="preserve"> </w:t>
      </w:r>
      <w:r w:rsidR="00F376FA" w:rsidRPr="00141894">
        <w:rPr>
          <w:rFonts w:hAnsi="Times New Roman"/>
          <w:sz w:val="26"/>
          <w:szCs w:val="26"/>
        </w:rPr>
        <w:t>Арендатор</w:t>
      </w:r>
      <w:r w:rsidR="00F376FA" w:rsidRPr="00141894">
        <w:rPr>
          <w:rFonts w:hAnsi="Times New Roman" w:hint="eastAsia"/>
          <w:sz w:val="26"/>
          <w:szCs w:val="26"/>
        </w:rPr>
        <w:t xml:space="preserve"> </w:t>
      </w:r>
      <w:r w:rsidR="00F376FA" w:rsidRPr="00141894">
        <w:rPr>
          <w:rFonts w:hAnsi="Times New Roman"/>
          <w:sz w:val="26"/>
          <w:szCs w:val="26"/>
        </w:rPr>
        <w:t>не</w:t>
      </w:r>
      <w:r w:rsidR="00F376FA" w:rsidRPr="00141894">
        <w:rPr>
          <w:rFonts w:hAnsi="Times New Roman" w:hint="eastAsia"/>
          <w:sz w:val="26"/>
          <w:szCs w:val="26"/>
        </w:rPr>
        <w:t xml:space="preserve"> </w:t>
      </w:r>
      <w:r w:rsidR="00F376FA" w:rsidRPr="00141894">
        <w:rPr>
          <w:rFonts w:hAnsi="Times New Roman"/>
          <w:sz w:val="26"/>
          <w:szCs w:val="26"/>
        </w:rPr>
        <w:t>докажет</w:t>
      </w:r>
      <w:r w:rsidR="00F376FA" w:rsidRPr="00141894">
        <w:rPr>
          <w:rFonts w:hAnsi="Times New Roman" w:hint="eastAsia"/>
          <w:sz w:val="26"/>
          <w:szCs w:val="26"/>
        </w:rPr>
        <w:t xml:space="preserve"> </w:t>
      </w:r>
      <w:r w:rsidR="00F376FA" w:rsidRPr="00141894">
        <w:rPr>
          <w:rFonts w:hAnsi="Times New Roman"/>
          <w:sz w:val="26"/>
          <w:szCs w:val="26"/>
        </w:rPr>
        <w:t>иное</w:t>
      </w:r>
      <w:r w:rsidR="00F376FA" w:rsidRPr="00141894">
        <w:rPr>
          <w:rFonts w:ascii="Times New Roman"/>
          <w:sz w:val="26"/>
          <w:szCs w:val="26"/>
        </w:rPr>
        <w:t>.</w:t>
      </w:r>
    </w:p>
    <w:p w14:paraId="6B2E98C8" w14:textId="42A0C38F" w:rsidR="00F376FA" w:rsidRPr="00141894" w:rsidRDefault="00F376FA" w:rsidP="00C10E27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num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hAnsi="Times New Roman"/>
          <w:sz w:val="26"/>
          <w:szCs w:val="26"/>
        </w:rPr>
        <w:t>По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окончании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согласованного</w:t>
      </w:r>
      <w:r w:rsidR="001F0CC3" w:rsidRPr="00141894">
        <w:rPr>
          <w:rFonts w:hAnsi="Times New Roman"/>
          <w:sz w:val="26"/>
          <w:szCs w:val="26"/>
        </w:rPr>
        <w:t xml:space="preserve"> </w:t>
      </w:r>
      <w:r w:rsidR="001F0CC3" w:rsidRPr="00141894">
        <w:rPr>
          <w:rFonts w:hAnsi="Times New Roman"/>
          <w:sz w:val="26"/>
          <w:szCs w:val="26"/>
        </w:rPr>
        <w:t>и</w:t>
      </w:r>
      <w:r w:rsidR="001F0CC3" w:rsidRPr="00141894">
        <w:rPr>
          <w:rFonts w:hAnsi="Times New Roman"/>
          <w:sz w:val="26"/>
          <w:szCs w:val="26"/>
        </w:rPr>
        <w:t xml:space="preserve"> </w:t>
      </w:r>
      <w:r w:rsidR="001F0CC3" w:rsidRPr="00141894">
        <w:rPr>
          <w:rFonts w:hAnsi="Times New Roman"/>
          <w:sz w:val="26"/>
          <w:szCs w:val="26"/>
        </w:rPr>
        <w:t>оплаченного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срока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владения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пользования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имуществом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если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срок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аренды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продлен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Арендатор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обязуется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возвратить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имущество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ascii="Times New Roman" w:hAnsi="Times New Roman" w:cs="Times New Roman"/>
          <w:sz w:val="26"/>
          <w:szCs w:val="26"/>
        </w:rPr>
        <w:t>Арендодателю</w:t>
      </w:r>
      <w:r w:rsidR="00C10E27" w:rsidRPr="00141894">
        <w:rPr>
          <w:rFonts w:ascii="Times New Roman" w:hAnsi="Times New Roman" w:cs="Times New Roman"/>
          <w:sz w:val="26"/>
          <w:szCs w:val="26"/>
        </w:rPr>
        <w:t xml:space="preserve"> на его складе </w:t>
      </w:r>
      <w:r w:rsidR="00E8412E">
        <w:rPr>
          <w:rFonts w:ascii="Times New Roman" w:hAnsi="Times New Roman" w:cs="Times New Roman"/>
          <w:sz w:val="26"/>
          <w:szCs w:val="26"/>
        </w:rPr>
        <w:t xml:space="preserve">(если стороны не предусмотрели возврат имущества в месте его аренды (эксплуатации)), </w:t>
      </w:r>
      <w:r w:rsidRPr="00141894">
        <w:rPr>
          <w:rFonts w:hAnsi="Times New Roman"/>
          <w:sz w:val="26"/>
          <w:szCs w:val="26"/>
        </w:rPr>
        <w:t>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состоянии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комплектации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котором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он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его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получил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учетом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нормального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износа</w:t>
      </w:r>
      <w:r w:rsidRPr="00141894">
        <w:rPr>
          <w:rFonts w:ascii="Times New Roman"/>
          <w:sz w:val="26"/>
          <w:szCs w:val="26"/>
        </w:rPr>
        <w:t xml:space="preserve">. </w:t>
      </w:r>
      <w:r w:rsidRPr="00141894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C10E27" w:rsidRPr="00141894">
        <w:rPr>
          <w:rFonts w:ascii="Times New Roman" w:hAnsi="Times New Roman" w:cs="Times New Roman"/>
          <w:sz w:val="26"/>
          <w:szCs w:val="26"/>
        </w:rPr>
        <w:t>Арендодатель обязуется за счет Арендатора вывезти свое имущество с места его эксплуатации на свой склад.</w:t>
      </w:r>
      <w:r w:rsidR="00C10E27" w:rsidRPr="00141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0E27" w:rsidRPr="00141894">
        <w:rPr>
          <w:rFonts w:ascii="Times New Roman" w:hAnsi="Times New Roman" w:cs="Times New Roman"/>
          <w:sz w:val="26"/>
          <w:szCs w:val="26"/>
        </w:rPr>
        <w:t>И</w:t>
      </w:r>
      <w:r w:rsidRPr="00141894">
        <w:rPr>
          <w:rFonts w:ascii="Times New Roman" w:hAnsi="Times New Roman" w:cs="Times New Roman"/>
          <w:sz w:val="26"/>
          <w:szCs w:val="26"/>
        </w:rPr>
        <w:t>мущество должно быть освобождено от посторонних предметов, имущества третьих лиц, очищено от грязи и мусора.</w:t>
      </w:r>
    </w:p>
    <w:p w14:paraId="75A82B63" w14:textId="77777777" w:rsidR="00F376FA" w:rsidRPr="00141894" w:rsidRDefault="00F376FA" w:rsidP="00F376FA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num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Арендодатель обязуется погрузить арендованное имущество на транспорт при передаче его в аренду, и разгрузить его при возврате на своем складе.</w:t>
      </w:r>
    </w:p>
    <w:p w14:paraId="4F95632F" w14:textId="77777777" w:rsidR="00F376FA" w:rsidRPr="00141894" w:rsidRDefault="00F376FA" w:rsidP="00F376FA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num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 xml:space="preserve">Арендатор обязуется разгрузить арендованное имущество с транспорта при его получении в месте аренды (эксплуатации) и погрузить на транспорт при возврате имущества Арендодателю. При выполнении погрузо-разгрузочных работ нормативное </w:t>
      </w:r>
      <w:r w:rsidRPr="00141894">
        <w:rPr>
          <w:rFonts w:ascii="Times New Roman" w:hAnsi="Times New Roman" w:cs="Times New Roman"/>
          <w:sz w:val="26"/>
          <w:szCs w:val="26"/>
        </w:rPr>
        <w:lastRenderedPageBreak/>
        <w:t xml:space="preserve">время по разгрузке и (или) загрузке автотранспорта: машина грузоподъёмностью 1,5тн. – 40мин, 3тн. – 1ч 20мин, 5тн. – 2ч 10 мин, 10тн. – 4ч, 20тн. – 8ч. В случае простоя автотранспорта сверх нормативного времени Арендатор обязуется оплатить время простоя, из расчёта: 1 час простоя машины грузоподъёмностью 1,5тн. – 350руб, 3тн. – 450руб, 5тн. – 550руб, 10тн. – 650руб, 20тн. – 850руб. </w:t>
      </w:r>
    </w:p>
    <w:p w14:paraId="310AE368" w14:textId="77777777" w:rsidR="00F376FA" w:rsidRPr="00141894" w:rsidRDefault="00F376FA" w:rsidP="00F376FA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num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Отказ Арендатора от погрузки имущества при его возврате влечет последствия нарушения срока возврата имущества, при этом Арендатор обязуется выплатить Арендодателю стоимость дополнительных транспортных услуг.</w:t>
      </w:r>
    </w:p>
    <w:p w14:paraId="5327AFB0" w14:textId="759DC0BB" w:rsidR="0088635B" w:rsidRPr="00141894" w:rsidRDefault="00F376FA" w:rsidP="0088635B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num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 xml:space="preserve">При передаче имущества в аренду стороны допускают возможность замены одного вида </w:t>
      </w:r>
      <w:r w:rsidR="00E8412E">
        <w:rPr>
          <w:rFonts w:ascii="Times New Roman" w:hAnsi="Times New Roman" w:cs="Times New Roman"/>
          <w:sz w:val="26"/>
          <w:szCs w:val="26"/>
        </w:rPr>
        <w:t>имущества</w:t>
      </w:r>
      <w:r w:rsidRPr="00141894">
        <w:rPr>
          <w:rFonts w:ascii="Times New Roman" w:hAnsi="Times New Roman" w:cs="Times New Roman"/>
          <w:sz w:val="26"/>
          <w:szCs w:val="26"/>
        </w:rPr>
        <w:t xml:space="preserve"> другим без изменения функционального назначения и качественных характеристик</w:t>
      </w:r>
      <w:r w:rsidR="00F912EC" w:rsidRPr="00141894">
        <w:rPr>
          <w:rFonts w:ascii="Times New Roman" w:hAnsi="Times New Roman" w:cs="Times New Roman"/>
          <w:sz w:val="26"/>
          <w:szCs w:val="26"/>
        </w:rPr>
        <w:t xml:space="preserve"> первоначально согласованного имущества</w:t>
      </w:r>
      <w:r w:rsidRPr="00141894">
        <w:rPr>
          <w:rFonts w:ascii="Times New Roman" w:hAnsi="Times New Roman" w:cs="Times New Roman"/>
          <w:sz w:val="26"/>
          <w:szCs w:val="26"/>
        </w:rPr>
        <w:t xml:space="preserve">. В этом случае, если Арендатор не возвратит принятое </w:t>
      </w:r>
      <w:r w:rsidR="00E8412E">
        <w:rPr>
          <w:rFonts w:ascii="Times New Roman" w:hAnsi="Times New Roman" w:cs="Times New Roman"/>
          <w:sz w:val="26"/>
          <w:szCs w:val="26"/>
        </w:rPr>
        <w:t xml:space="preserve">имущество </w:t>
      </w:r>
      <w:r w:rsidRPr="00141894">
        <w:rPr>
          <w:rFonts w:ascii="Times New Roman" w:hAnsi="Times New Roman" w:cs="Times New Roman"/>
          <w:sz w:val="26"/>
          <w:szCs w:val="26"/>
        </w:rPr>
        <w:t xml:space="preserve">Арендодателю в течение 2-х рабочих дней (не заявит о пересортице), оборудование является принятым в аренду в соответствии с </w:t>
      </w:r>
      <w:r w:rsidR="00F912EC" w:rsidRPr="0014189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141894">
        <w:rPr>
          <w:rFonts w:ascii="Times New Roman" w:hAnsi="Times New Roman" w:cs="Times New Roman"/>
          <w:sz w:val="26"/>
          <w:szCs w:val="26"/>
        </w:rPr>
        <w:t>договором</w:t>
      </w:r>
      <w:r w:rsidR="0088635B" w:rsidRPr="00141894">
        <w:rPr>
          <w:rFonts w:ascii="Times New Roman" w:hAnsi="Times New Roman" w:cs="Times New Roman"/>
          <w:sz w:val="26"/>
          <w:szCs w:val="26"/>
        </w:rPr>
        <w:t xml:space="preserve"> (в том числе </w:t>
      </w:r>
      <w:r w:rsidR="0038306B" w:rsidRPr="00141894">
        <w:rPr>
          <w:rFonts w:ascii="Times New Roman" w:hAnsi="Times New Roman" w:cs="Times New Roman"/>
          <w:sz w:val="26"/>
          <w:szCs w:val="26"/>
        </w:rPr>
        <w:t xml:space="preserve">и </w:t>
      </w:r>
      <w:r w:rsidR="00D93054" w:rsidRPr="00141894">
        <w:rPr>
          <w:rFonts w:ascii="Times New Roman" w:hAnsi="Times New Roman" w:cs="Times New Roman"/>
          <w:sz w:val="26"/>
          <w:szCs w:val="26"/>
        </w:rPr>
        <w:t>по сроку аренды</w:t>
      </w:r>
      <w:r w:rsidR="0088635B" w:rsidRPr="00141894">
        <w:rPr>
          <w:rFonts w:ascii="Times New Roman" w:hAnsi="Times New Roman" w:cs="Times New Roman"/>
          <w:sz w:val="26"/>
          <w:szCs w:val="26"/>
        </w:rPr>
        <w:t>)</w:t>
      </w:r>
      <w:r w:rsidRPr="00141894">
        <w:rPr>
          <w:rFonts w:ascii="Times New Roman" w:hAnsi="Times New Roman" w:cs="Times New Roman"/>
          <w:sz w:val="26"/>
          <w:szCs w:val="26"/>
        </w:rPr>
        <w:t>. При пересортице не требуется внесения изменения в договор и (или) в счет и (или) в спецификацию. Фактическое принятие оборудования в аренду и отсутствие возражений со стороны Арендатора признается сторонами надлежащим исполнением своих обязанностей Арендодателем</w:t>
      </w:r>
      <w:r w:rsidR="0088635B" w:rsidRPr="00141894">
        <w:rPr>
          <w:rFonts w:ascii="Times New Roman" w:hAnsi="Times New Roman" w:cs="Times New Roman"/>
          <w:sz w:val="26"/>
          <w:szCs w:val="26"/>
        </w:rPr>
        <w:t xml:space="preserve"> на условиях настоящего договора</w:t>
      </w:r>
      <w:r w:rsidRPr="00141894">
        <w:rPr>
          <w:rFonts w:ascii="Times New Roman" w:hAnsi="Times New Roman" w:cs="Times New Roman"/>
          <w:sz w:val="26"/>
          <w:szCs w:val="26"/>
        </w:rPr>
        <w:t>.</w:t>
      </w:r>
    </w:p>
    <w:p w14:paraId="09C2E4C0" w14:textId="52F73A53" w:rsidR="00F376FA" w:rsidRPr="00141894" w:rsidRDefault="0088635B" w:rsidP="0088635B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num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 xml:space="preserve">Правила, указанные в предыдущем пункте настоящего договора, стороны применяют также к своим правоотношениям </w:t>
      </w:r>
      <w:r w:rsidR="00D93054" w:rsidRPr="00141894">
        <w:rPr>
          <w:rFonts w:ascii="Times New Roman" w:hAnsi="Times New Roman" w:cs="Times New Roman"/>
          <w:sz w:val="26"/>
          <w:szCs w:val="26"/>
        </w:rPr>
        <w:t xml:space="preserve">и </w:t>
      </w:r>
      <w:r w:rsidRPr="00141894">
        <w:rPr>
          <w:rFonts w:ascii="Times New Roman" w:hAnsi="Times New Roman" w:cs="Times New Roman"/>
          <w:sz w:val="26"/>
          <w:szCs w:val="26"/>
        </w:rPr>
        <w:t xml:space="preserve">при фактическом принятии Арендатором имущества в большем количестве и (или) иного наименования, чем до этого было согласованно сторонами. </w:t>
      </w:r>
    </w:p>
    <w:p w14:paraId="4394A0AB" w14:textId="1E226AFC" w:rsidR="00FF13E4" w:rsidRPr="00141894" w:rsidRDefault="00FF13E4" w:rsidP="00F376FA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num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Арендодатель обязуется передать Арендатору, а Арендатор обязуется возвратить Арендодателю строительные леса и опалубку возвратной таре</w:t>
      </w:r>
      <w:r w:rsidR="00ED0985" w:rsidRPr="00141894">
        <w:rPr>
          <w:rFonts w:ascii="Times New Roman" w:hAnsi="Times New Roman" w:cs="Times New Roman"/>
          <w:sz w:val="26"/>
          <w:szCs w:val="26"/>
        </w:rPr>
        <w:t xml:space="preserve"> (в случае аренды такого вида имущества)</w:t>
      </w:r>
      <w:r w:rsidRPr="00141894">
        <w:rPr>
          <w:rFonts w:ascii="Times New Roman" w:hAnsi="Times New Roman" w:cs="Times New Roman"/>
          <w:sz w:val="26"/>
          <w:szCs w:val="26"/>
        </w:rPr>
        <w:t>.</w:t>
      </w:r>
    </w:p>
    <w:p w14:paraId="14CE56AB" w14:textId="77777777" w:rsidR="00F376FA" w:rsidRDefault="00F376FA" w:rsidP="00F376FA">
      <w:pPr>
        <w:pStyle w:val="A5"/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FFE5C4" w14:textId="77777777" w:rsidR="00185A76" w:rsidRPr="00141894" w:rsidRDefault="00185A76" w:rsidP="00F376FA">
      <w:pPr>
        <w:pStyle w:val="A5"/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DFAB72" w14:textId="77777777" w:rsidR="00F376FA" w:rsidRPr="00141894" w:rsidRDefault="00F376FA" w:rsidP="00F376FA">
      <w:pPr>
        <w:pStyle w:val="A5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41894">
        <w:rPr>
          <w:rFonts w:hAnsi="Times New Roman"/>
          <w:b/>
          <w:bCs/>
          <w:sz w:val="26"/>
          <w:szCs w:val="26"/>
        </w:rPr>
        <w:t>ПОРЯДОК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ЭКСПЛУАТАЦИИ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ИМУЩЕСТВА</w:t>
      </w:r>
    </w:p>
    <w:p w14:paraId="01C11FA4" w14:textId="77777777" w:rsidR="00F376FA" w:rsidRPr="00141894" w:rsidRDefault="00F376FA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E78748" w14:textId="77777777" w:rsidR="00F376FA" w:rsidRPr="00141894" w:rsidRDefault="00F376FA" w:rsidP="00F376FA">
      <w:pPr>
        <w:pStyle w:val="A5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Арендатор в течение всего согласованного срока владения и пользования имуществом обязуется поддерживать его</w:t>
      </w:r>
      <w:r w:rsidR="007200AF" w:rsidRPr="00141894">
        <w:rPr>
          <w:rFonts w:ascii="Times New Roman" w:hAnsi="Times New Roman" w:cs="Times New Roman"/>
          <w:sz w:val="26"/>
          <w:szCs w:val="26"/>
        </w:rPr>
        <w:t xml:space="preserve"> в</w:t>
      </w:r>
      <w:r w:rsidRPr="00141894">
        <w:rPr>
          <w:rFonts w:ascii="Times New Roman" w:hAnsi="Times New Roman" w:cs="Times New Roman"/>
          <w:sz w:val="26"/>
          <w:szCs w:val="26"/>
        </w:rPr>
        <w:t xml:space="preserve"> надлежащем состоянии и осуществлять его текущий ремонт.</w:t>
      </w:r>
    </w:p>
    <w:p w14:paraId="153DB18C" w14:textId="77777777" w:rsidR="00F376FA" w:rsidRPr="00602948" w:rsidRDefault="00F376FA" w:rsidP="00F376FA">
      <w:pPr>
        <w:pStyle w:val="A5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" w:eastAsia="Times New Roman" w:hAnsi="Times" w:cs="Times New Roman"/>
          <w:sz w:val="26"/>
          <w:szCs w:val="26"/>
        </w:rPr>
      </w:pPr>
      <w:r w:rsidRPr="00602948">
        <w:rPr>
          <w:rFonts w:ascii="Times" w:hAnsi="Times"/>
          <w:sz w:val="26"/>
          <w:szCs w:val="26"/>
        </w:rPr>
        <w:t>Арендатор обязуется обеспечить возможность свободного доступа Арендодателя к арендованному имуществу для проверки его состояния и условий эксплуатации или осуществления его возврата. В случае нарушения Арендатором своей обязанности, установленной настоящим пунктом договора, Арендодатель вправе отказаться от исполнения настоящего договора, потребовать возмещения своих убытков и возврата имущества.</w:t>
      </w:r>
    </w:p>
    <w:p w14:paraId="7AD110E9" w14:textId="77777777" w:rsidR="00F376FA" w:rsidRPr="00602948" w:rsidRDefault="00F376FA" w:rsidP="00F376FA">
      <w:pPr>
        <w:pStyle w:val="A5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" w:eastAsia="Times New Roman" w:hAnsi="Times" w:cs="Times New Roman"/>
          <w:sz w:val="26"/>
          <w:szCs w:val="26"/>
        </w:rPr>
      </w:pPr>
      <w:r w:rsidRPr="00602948">
        <w:rPr>
          <w:rFonts w:ascii="Times" w:hAnsi="Times"/>
          <w:sz w:val="26"/>
          <w:szCs w:val="26"/>
        </w:rPr>
        <w:t xml:space="preserve">Арендатор не вправе </w:t>
      </w:r>
      <w:r w:rsidRPr="00602948">
        <w:rPr>
          <w:rFonts w:ascii="Times" w:hAnsi="Times" w:cs="Times New Roman"/>
          <w:sz w:val="26"/>
          <w:szCs w:val="26"/>
        </w:rPr>
        <w:t>перемещать имущество за пределы согласованного места его аренды (эксплуатации), если стороны</w:t>
      </w:r>
      <w:r w:rsidRPr="00602948">
        <w:rPr>
          <w:rFonts w:ascii="Times" w:hAnsi="Times"/>
          <w:sz w:val="26"/>
          <w:szCs w:val="26"/>
        </w:rPr>
        <w:t xml:space="preserve"> не согласовали иное.</w:t>
      </w:r>
    </w:p>
    <w:p w14:paraId="6620E4B5" w14:textId="704448C1" w:rsidR="00602948" w:rsidRPr="00602948" w:rsidRDefault="00F376FA" w:rsidP="00602948">
      <w:pPr>
        <w:pStyle w:val="A5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" w:eastAsia="Times New Roman" w:hAnsi="Times" w:cs="Times New Roman"/>
          <w:sz w:val="26"/>
          <w:szCs w:val="26"/>
        </w:rPr>
      </w:pPr>
      <w:r w:rsidRPr="00602948">
        <w:rPr>
          <w:rFonts w:ascii="Times" w:hAnsi="Times"/>
          <w:sz w:val="26"/>
          <w:szCs w:val="26"/>
        </w:rPr>
        <w:t>Арендатор обязуется обеспечить сохранность имущества и пожарную безопасность на месте его эксплуатации.</w:t>
      </w:r>
    </w:p>
    <w:p w14:paraId="5FCA19A0" w14:textId="0FBE4FF9" w:rsidR="00602948" w:rsidRPr="00602948" w:rsidRDefault="00602948" w:rsidP="00602948">
      <w:pPr>
        <w:pStyle w:val="A5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" w:eastAsia="Times New Roman" w:hAnsi="Times" w:cs="Times New Roman"/>
          <w:sz w:val="26"/>
          <w:szCs w:val="26"/>
        </w:rPr>
      </w:pPr>
      <w:r w:rsidRPr="00602948">
        <w:rPr>
          <w:rFonts w:ascii="Times" w:hAnsi="Times"/>
          <w:sz w:val="26"/>
          <w:szCs w:val="26"/>
        </w:rPr>
        <w:t>Арендатор обязуется обеспечить у</w:t>
      </w:r>
      <w:r>
        <w:rPr>
          <w:rFonts w:ascii="Times" w:hAnsi="Times"/>
          <w:sz w:val="26"/>
          <w:szCs w:val="26"/>
        </w:rPr>
        <w:t xml:space="preserve">становку и эксплуатацию </w:t>
      </w:r>
      <w:r w:rsidRPr="00602948">
        <w:rPr>
          <w:rFonts w:ascii="Times" w:hAnsi="Times"/>
          <w:sz w:val="26"/>
          <w:szCs w:val="26"/>
        </w:rPr>
        <w:t>блок-контейнеров (</w:t>
      </w:r>
      <w:r>
        <w:rPr>
          <w:rFonts w:ascii="Times" w:hAnsi="Times"/>
          <w:sz w:val="26"/>
          <w:szCs w:val="26"/>
        </w:rPr>
        <w:t>бытовок</w:t>
      </w:r>
      <w:r w:rsidRPr="00602948">
        <w:rPr>
          <w:rFonts w:ascii="Times" w:hAnsi="Times"/>
          <w:sz w:val="26"/>
          <w:szCs w:val="26"/>
        </w:rPr>
        <w:t xml:space="preserve"> </w:t>
      </w:r>
      <w:r>
        <w:rPr>
          <w:rFonts w:ascii="Times" w:hAnsi="Times"/>
          <w:sz w:val="26"/>
          <w:szCs w:val="26"/>
        </w:rPr>
        <w:t>(</w:t>
      </w:r>
      <w:r w:rsidRPr="00602948">
        <w:rPr>
          <w:rFonts w:ascii="Times" w:hAnsi="Times"/>
          <w:sz w:val="26"/>
          <w:szCs w:val="26"/>
        </w:rPr>
        <w:t>при аренде такого имущества</w:t>
      </w:r>
      <w:r>
        <w:rPr>
          <w:rFonts w:ascii="Times" w:hAnsi="Times"/>
          <w:sz w:val="26"/>
          <w:szCs w:val="26"/>
        </w:rPr>
        <w:t>)) на блочном</w:t>
      </w:r>
      <w:r w:rsidRPr="00602948">
        <w:rPr>
          <w:rFonts w:ascii="Times" w:hAnsi="Times"/>
          <w:sz w:val="26"/>
          <w:szCs w:val="26"/>
        </w:rPr>
        <w:t xml:space="preserve"> фундамент</w:t>
      </w:r>
      <w:r>
        <w:rPr>
          <w:rFonts w:ascii="Times" w:hAnsi="Times"/>
          <w:sz w:val="26"/>
          <w:szCs w:val="26"/>
        </w:rPr>
        <w:t>е или других элементах его замещающих (бетонных блоков</w:t>
      </w:r>
      <w:r w:rsidRPr="00602948">
        <w:rPr>
          <w:rFonts w:ascii="Times" w:hAnsi="Times"/>
          <w:sz w:val="26"/>
          <w:szCs w:val="26"/>
        </w:rPr>
        <w:t>, ки</w:t>
      </w:r>
      <w:r>
        <w:rPr>
          <w:rFonts w:ascii="Times" w:hAnsi="Times"/>
          <w:sz w:val="26"/>
          <w:szCs w:val="26"/>
        </w:rPr>
        <w:t xml:space="preserve">рпичах, брусе и прочих элементов), а также расстояние от нижней части </w:t>
      </w:r>
      <w:r w:rsidRPr="00602948">
        <w:rPr>
          <w:rFonts w:ascii="Times" w:hAnsi="Times"/>
          <w:sz w:val="26"/>
          <w:szCs w:val="26"/>
        </w:rPr>
        <w:t>блок-контейнеров</w:t>
      </w:r>
      <w:r>
        <w:rPr>
          <w:rFonts w:ascii="Times" w:hAnsi="Times"/>
          <w:sz w:val="26"/>
          <w:szCs w:val="26"/>
        </w:rPr>
        <w:t xml:space="preserve"> до грунта не менее 8 см.</w:t>
      </w:r>
    </w:p>
    <w:p w14:paraId="4FD9820F" w14:textId="77777777" w:rsidR="00F376FA" w:rsidRDefault="00F376FA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6EB1A45" w14:textId="77777777" w:rsidR="008C31B0" w:rsidRPr="00141894" w:rsidRDefault="008C31B0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5F4E6A" w14:textId="77777777" w:rsidR="00F376FA" w:rsidRPr="00141894" w:rsidRDefault="00F376FA" w:rsidP="00F376FA">
      <w:pPr>
        <w:pStyle w:val="A5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41894">
        <w:rPr>
          <w:rFonts w:hAnsi="Times New Roman"/>
          <w:b/>
          <w:bCs/>
          <w:sz w:val="26"/>
          <w:szCs w:val="26"/>
        </w:rPr>
        <w:lastRenderedPageBreak/>
        <w:t>ОТВЕТСТВЕННОСТЬ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СТОРОН</w:t>
      </w:r>
    </w:p>
    <w:p w14:paraId="715037F5" w14:textId="77777777" w:rsidR="00F376FA" w:rsidRPr="00141894" w:rsidRDefault="00F376FA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D7FB115" w14:textId="3B45592D" w:rsidR="00F376FA" w:rsidRPr="00E8412E" w:rsidRDefault="00F376FA" w:rsidP="00F376FA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709"/>
        <w:jc w:val="both"/>
        <w:rPr>
          <w:rFonts w:ascii="Times New Roman" w:cs="Times New Roman"/>
          <w:sz w:val="26"/>
          <w:szCs w:val="26"/>
        </w:rPr>
      </w:pPr>
      <w:r w:rsidRPr="00E8412E">
        <w:rPr>
          <w:rFonts w:ascii="Times New Roman" w:cs="Times New Roman"/>
          <w:sz w:val="26"/>
          <w:szCs w:val="26"/>
        </w:rPr>
        <w:t>За неисполнение, либо ненадлежащее исполнение условий настоящего договора стороны несут ответственность, предусмотренную</w:t>
      </w:r>
      <w:r w:rsidR="00E8412E" w:rsidRPr="00E8412E">
        <w:rPr>
          <w:rFonts w:ascii="Times New Roman" w:cs="Times New Roman"/>
          <w:sz w:val="26"/>
          <w:szCs w:val="26"/>
        </w:rPr>
        <w:t xml:space="preserve"> настоящим договором и действующим </w:t>
      </w:r>
      <w:r w:rsidRPr="00E8412E">
        <w:rPr>
          <w:rFonts w:ascii="Times New Roman" w:cs="Times New Roman"/>
          <w:sz w:val="26"/>
          <w:szCs w:val="26"/>
        </w:rPr>
        <w:t>законодательством Российской Федерации.</w:t>
      </w:r>
    </w:p>
    <w:p w14:paraId="328D8B64" w14:textId="29D6E13E" w:rsidR="0067351C" w:rsidRPr="00B47730" w:rsidRDefault="005F3EBD" w:rsidP="00F376FA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709"/>
        <w:jc w:val="both"/>
        <w:rPr>
          <w:rFonts w:ascii="Times New Roman" w:cs="Times New Roman"/>
          <w:sz w:val="26"/>
          <w:szCs w:val="26"/>
        </w:rPr>
      </w:pPr>
      <w:r w:rsidRPr="00B47730">
        <w:rPr>
          <w:rFonts w:ascii="Times New Roman" w:cs="Times New Roman"/>
          <w:sz w:val="26"/>
          <w:szCs w:val="26"/>
        </w:rPr>
        <w:t xml:space="preserve">В случае нарушения срока </w:t>
      </w:r>
      <w:r w:rsidR="00BD5BA6">
        <w:rPr>
          <w:rFonts w:ascii="Times New Roman" w:cs="Times New Roman"/>
          <w:sz w:val="26"/>
          <w:szCs w:val="26"/>
        </w:rPr>
        <w:t xml:space="preserve">предоплаты (оплаты) </w:t>
      </w:r>
      <w:r w:rsidRPr="00B47730">
        <w:rPr>
          <w:rFonts w:ascii="Times New Roman" w:cs="Times New Roman"/>
          <w:sz w:val="26"/>
          <w:szCs w:val="26"/>
        </w:rPr>
        <w:t>арендной платы</w:t>
      </w:r>
      <w:r w:rsidR="00BD5BA6">
        <w:rPr>
          <w:rFonts w:ascii="Times New Roman" w:cs="Times New Roman"/>
          <w:sz w:val="26"/>
          <w:szCs w:val="26"/>
        </w:rPr>
        <w:t>, при нахождении имущества во владении и пользовании</w:t>
      </w:r>
      <w:r w:rsidRPr="00B47730">
        <w:rPr>
          <w:rFonts w:ascii="Times New Roman" w:cs="Times New Roman"/>
          <w:sz w:val="26"/>
          <w:szCs w:val="26"/>
        </w:rPr>
        <w:t xml:space="preserve"> Арендатор</w:t>
      </w:r>
      <w:r w:rsidR="00BD5BA6">
        <w:rPr>
          <w:rFonts w:ascii="Times New Roman" w:cs="Times New Roman"/>
          <w:sz w:val="26"/>
          <w:szCs w:val="26"/>
        </w:rPr>
        <w:t>а, последний</w:t>
      </w:r>
      <w:r w:rsidRPr="00B47730">
        <w:rPr>
          <w:rFonts w:ascii="Times New Roman" w:cs="Times New Roman"/>
          <w:sz w:val="26"/>
          <w:szCs w:val="26"/>
        </w:rPr>
        <w:t xml:space="preserve"> обязуется уплатить по требованию Арендодателя неустойку в размере 25% от размера арендной платы за день аренды соответствующего имущества за каждый день просрочки</w:t>
      </w:r>
      <w:r w:rsidR="0067351C" w:rsidRPr="00B47730">
        <w:rPr>
          <w:rFonts w:ascii="Times New Roman" w:cs="Times New Roman"/>
          <w:sz w:val="26"/>
          <w:szCs w:val="26"/>
        </w:rPr>
        <w:t>.</w:t>
      </w:r>
    </w:p>
    <w:p w14:paraId="4A8AECAF" w14:textId="5619D854" w:rsidR="005F3EBD" w:rsidRPr="00B47730" w:rsidRDefault="0067351C" w:rsidP="00F376FA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709"/>
        <w:jc w:val="both"/>
        <w:rPr>
          <w:rFonts w:ascii="Times New Roman" w:cs="Times New Roman"/>
          <w:sz w:val="26"/>
          <w:szCs w:val="26"/>
        </w:rPr>
      </w:pPr>
      <w:r w:rsidRPr="00B47730">
        <w:rPr>
          <w:rFonts w:ascii="Times New Roman" w:cs="Times New Roman"/>
          <w:sz w:val="26"/>
          <w:szCs w:val="26"/>
        </w:rPr>
        <w:t xml:space="preserve">В случае нарушения срока оплаты </w:t>
      </w:r>
      <w:r w:rsidR="00235890">
        <w:rPr>
          <w:rFonts w:ascii="Times New Roman" w:cs="Times New Roman"/>
          <w:sz w:val="26"/>
          <w:szCs w:val="26"/>
        </w:rPr>
        <w:t xml:space="preserve">оказанных </w:t>
      </w:r>
      <w:r w:rsidRPr="00B47730">
        <w:rPr>
          <w:rFonts w:ascii="Times New Roman" w:cs="Times New Roman"/>
          <w:sz w:val="26"/>
          <w:szCs w:val="26"/>
        </w:rPr>
        <w:t>транспортных услуг, а также возмещения компенсационной стоимости утраченного имущества, или имущества, от которого Арендодатель отказался в пользу Арендатора по п.5.4. настоящего договора, а также компенсационной стоимости имущества не подлежащего восстановлению,</w:t>
      </w:r>
      <w:r w:rsidR="005F3EBD" w:rsidRPr="00B47730">
        <w:rPr>
          <w:rFonts w:ascii="Times New Roman" w:cs="Times New Roman"/>
          <w:sz w:val="26"/>
          <w:szCs w:val="26"/>
        </w:rPr>
        <w:t xml:space="preserve"> </w:t>
      </w:r>
      <w:r w:rsidR="00BD5BA6" w:rsidRPr="00B47730">
        <w:rPr>
          <w:rFonts w:ascii="Times New Roman" w:cs="Times New Roman"/>
          <w:sz w:val="26"/>
          <w:szCs w:val="26"/>
        </w:rPr>
        <w:t xml:space="preserve">а также </w:t>
      </w:r>
      <w:r w:rsidR="00BD5BA6">
        <w:rPr>
          <w:rFonts w:ascii="Times New Roman" w:cs="Times New Roman"/>
          <w:sz w:val="26"/>
          <w:szCs w:val="26"/>
        </w:rPr>
        <w:t xml:space="preserve">возмещения убытков или оплаты дополнительных работ, </w:t>
      </w:r>
      <w:r w:rsidRPr="00B47730">
        <w:rPr>
          <w:rFonts w:ascii="Times New Roman" w:cs="Times New Roman"/>
          <w:sz w:val="26"/>
          <w:szCs w:val="26"/>
        </w:rPr>
        <w:t xml:space="preserve">Арендатор обязуется уплатить по требованию Арендодателя неустойку в размере </w:t>
      </w:r>
      <w:r w:rsidR="005F3EBD" w:rsidRPr="00B47730">
        <w:rPr>
          <w:rFonts w:ascii="Times New Roman" w:cs="Times New Roman"/>
          <w:sz w:val="26"/>
          <w:szCs w:val="26"/>
        </w:rPr>
        <w:t xml:space="preserve">0,1% стоимости транспортных услуг или </w:t>
      </w:r>
      <w:r w:rsidR="004A780E" w:rsidRPr="00B47730">
        <w:rPr>
          <w:rFonts w:ascii="Times New Roman" w:cs="Times New Roman"/>
          <w:sz w:val="26"/>
          <w:szCs w:val="26"/>
        </w:rPr>
        <w:t xml:space="preserve">компенсационной </w:t>
      </w:r>
      <w:r w:rsidR="005F3EBD" w:rsidRPr="00B47730">
        <w:rPr>
          <w:rFonts w:ascii="Times New Roman" w:cs="Times New Roman"/>
          <w:sz w:val="26"/>
          <w:szCs w:val="26"/>
        </w:rPr>
        <w:t>стоимости имущества от права собственности на которое Арендодатель отказался в пользу Арендатора</w:t>
      </w:r>
      <w:r w:rsidRPr="00B47730">
        <w:rPr>
          <w:rFonts w:ascii="Times New Roman" w:cs="Times New Roman"/>
          <w:sz w:val="26"/>
          <w:szCs w:val="26"/>
        </w:rPr>
        <w:t xml:space="preserve"> или имущества не подлежащего восстановлению</w:t>
      </w:r>
      <w:r w:rsidR="005F3EBD" w:rsidRPr="00B47730">
        <w:rPr>
          <w:rFonts w:ascii="Times New Roman" w:cs="Times New Roman"/>
          <w:sz w:val="26"/>
          <w:szCs w:val="26"/>
        </w:rPr>
        <w:t xml:space="preserve">, за каждый день просрочки. </w:t>
      </w:r>
    </w:p>
    <w:p w14:paraId="291B6B98" w14:textId="739394CB" w:rsidR="00F376FA" w:rsidRPr="00141894" w:rsidRDefault="00F376FA" w:rsidP="001F0CC3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709"/>
        <w:jc w:val="both"/>
        <w:rPr>
          <w:sz w:val="26"/>
          <w:szCs w:val="26"/>
        </w:rPr>
      </w:pPr>
      <w:r w:rsidRPr="00141894">
        <w:rPr>
          <w:rFonts w:ascii="Times New Roman" w:cs="Times New Roman"/>
          <w:sz w:val="26"/>
          <w:szCs w:val="26"/>
        </w:rPr>
        <w:t xml:space="preserve">В случае отказа Арендатора от возврата имущества или нарушения срока его возврата более чем на </w:t>
      </w:r>
      <w:r w:rsidR="00C71DE4" w:rsidRPr="00141894">
        <w:rPr>
          <w:rFonts w:ascii="Times New Roman" w:cs="Times New Roman"/>
          <w:b/>
          <w:sz w:val="26"/>
          <w:szCs w:val="26"/>
        </w:rPr>
        <w:t>5</w:t>
      </w:r>
      <w:r w:rsidR="00185A76">
        <w:rPr>
          <w:rFonts w:ascii="Times New Roman" w:cs="Times New Roman"/>
          <w:sz w:val="26"/>
          <w:szCs w:val="26"/>
        </w:rPr>
        <w:t xml:space="preserve"> дней,</w:t>
      </w:r>
      <w:r w:rsidRPr="00141894">
        <w:rPr>
          <w:rFonts w:ascii="Times New Roman" w:cs="Times New Roman"/>
          <w:sz w:val="26"/>
          <w:szCs w:val="26"/>
        </w:rPr>
        <w:t xml:space="preserve"> Арендодатель вправе вместо предъявлени</w:t>
      </w:r>
      <w:r w:rsidR="007200AF" w:rsidRPr="00141894">
        <w:rPr>
          <w:rFonts w:ascii="Times New Roman" w:cs="Times New Roman"/>
          <w:sz w:val="26"/>
          <w:szCs w:val="26"/>
        </w:rPr>
        <w:t>я</w:t>
      </w:r>
      <w:r w:rsidRPr="00141894">
        <w:rPr>
          <w:rFonts w:ascii="Times New Roman" w:cs="Times New Roman"/>
          <w:sz w:val="26"/>
          <w:szCs w:val="26"/>
        </w:rPr>
        <w:t xml:space="preserve"> требования о его возврате</w:t>
      </w:r>
      <w:r w:rsidR="008C31B0">
        <w:rPr>
          <w:rFonts w:ascii="Times New Roman" w:cs="Times New Roman"/>
          <w:sz w:val="26"/>
          <w:szCs w:val="26"/>
        </w:rPr>
        <w:t xml:space="preserve"> признать такое имущество утраченным и</w:t>
      </w:r>
      <w:r w:rsidRPr="00141894">
        <w:rPr>
          <w:rFonts w:ascii="Times New Roman" w:cs="Times New Roman"/>
          <w:sz w:val="26"/>
          <w:szCs w:val="26"/>
        </w:rPr>
        <w:t xml:space="preserve"> потребовать </w:t>
      </w:r>
      <w:r w:rsidR="008C31B0">
        <w:rPr>
          <w:rFonts w:ascii="Times New Roman" w:cs="Times New Roman"/>
          <w:sz w:val="26"/>
          <w:szCs w:val="26"/>
        </w:rPr>
        <w:t xml:space="preserve">от Арендатора </w:t>
      </w:r>
      <w:r w:rsidRPr="00141894">
        <w:rPr>
          <w:rFonts w:ascii="Times New Roman" w:cs="Times New Roman"/>
          <w:sz w:val="26"/>
          <w:szCs w:val="26"/>
        </w:rPr>
        <w:t>возмещения стоимости такого имущества без учета его износа,</w:t>
      </w:r>
      <w:r w:rsidR="0043594F" w:rsidRPr="00141894">
        <w:rPr>
          <w:rFonts w:ascii="Times New Roman" w:cs="Times New Roman"/>
          <w:sz w:val="26"/>
          <w:szCs w:val="26"/>
        </w:rPr>
        <w:t xml:space="preserve"> в размере согласованной его компенс</w:t>
      </w:r>
      <w:r w:rsidR="00A5316C">
        <w:rPr>
          <w:rFonts w:ascii="Times New Roman" w:cs="Times New Roman"/>
          <w:sz w:val="26"/>
          <w:szCs w:val="26"/>
        </w:rPr>
        <w:t>ационной стоимости</w:t>
      </w:r>
      <w:bookmarkStart w:id="0" w:name="_GoBack"/>
      <w:bookmarkEnd w:id="0"/>
      <w:r w:rsidR="001F0CC3" w:rsidRPr="00141894">
        <w:rPr>
          <w:rFonts w:ascii="Times New Roman" w:cs="Times New Roman"/>
          <w:sz w:val="26"/>
          <w:szCs w:val="26"/>
        </w:rPr>
        <w:t>.</w:t>
      </w:r>
      <w:r w:rsidR="001F0CC3" w:rsidRPr="00141894">
        <w:rPr>
          <w:sz w:val="26"/>
          <w:szCs w:val="26"/>
        </w:rPr>
        <w:t xml:space="preserve"> </w:t>
      </w:r>
      <w:r w:rsidRPr="00141894">
        <w:rPr>
          <w:rFonts w:ascii="Times New Roman" w:cs="Times New Roman"/>
          <w:sz w:val="26"/>
          <w:szCs w:val="26"/>
        </w:rPr>
        <w:t xml:space="preserve">При этом Арендатор обязуется возместить </w:t>
      </w:r>
      <w:r w:rsidR="001F0CC3" w:rsidRPr="00141894">
        <w:rPr>
          <w:rFonts w:ascii="Times New Roman" w:cs="Times New Roman"/>
          <w:sz w:val="26"/>
          <w:szCs w:val="26"/>
        </w:rPr>
        <w:t xml:space="preserve">Арендодателю </w:t>
      </w:r>
      <w:r w:rsidRPr="00141894">
        <w:rPr>
          <w:rFonts w:ascii="Times New Roman" w:cs="Times New Roman"/>
          <w:sz w:val="26"/>
          <w:szCs w:val="26"/>
        </w:rPr>
        <w:t>стоимость имущества</w:t>
      </w:r>
      <w:r w:rsidR="00AF4208" w:rsidRPr="00141894">
        <w:rPr>
          <w:rFonts w:ascii="Times New Roman" w:cs="Times New Roman"/>
          <w:sz w:val="26"/>
          <w:szCs w:val="26"/>
        </w:rPr>
        <w:t xml:space="preserve"> </w:t>
      </w:r>
      <w:r w:rsidR="008C31B0">
        <w:rPr>
          <w:rFonts w:ascii="Times New Roman" w:cs="Times New Roman"/>
          <w:sz w:val="26"/>
          <w:szCs w:val="26"/>
        </w:rPr>
        <w:t xml:space="preserve">непосредственно после получения такого </w:t>
      </w:r>
      <w:r w:rsidR="00AF4208" w:rsidRPr="00141894">
        <w:rPr>
          <w:rFonts w:ascii="Times New Roman" w:cs="Times New Roman"/>
          <w:sz w:val="26"/>
          <w:szCs w:val="26"/>
        </w:rPr>
        <w:t>заявления</w:t>
      </w:r>
      <w:r w:rsidR="001E0BD8">
        <w:rPr>
          <w:rFonts w:ascii="Times New Roman" w:cs="Times New Roman"/>
          <w:sz w:val="26"/>
          <w:szCs w:val="26"/>
        </w:rPr>
        <w:t xml:space="preserve"> </w:t>
      </w:r>
      <w:r w:rsidR="001E0BD8" w:rsidRPr="00141894">
        <w:rPr>
          <w:rFonts w:ascii="Times New Roman" w:cs="Times New Roman"/>
          <w:sz w:val="26"/>
          <w:szCs w:val="26"/>
        </w:rPr>
        <w:t>или, в случае уклонения Арендатора от получения этого заявления, с момента прибытия заявления в отделение связи по месту нахождения Арендатора.</w:t>
      </w:r>
    </w:p>
    <w:p w14:paraId="1BFB806F" w14:textId="3D6DDDB1" w:rsidR="00F376FA" w:rsidRPr="00141894" w:rsidRDefault="00F376FA" w:rsidP="00F376FA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709"/>
        <w:jc w:val="both"/>
        <w:rPr>
          <w:sz w:val="26"/>
          <w:szCs w:val="26"/>
        </w:rPr>
      </w:pPr>
      <w:r w:rsidRPr="00141894">
        <w:rPr>
          <w:sz w:val="26"/>
          <w:szCs w:val="26"/>
        </w:rPr>
        <w:t>Арендатор</w:t>
      </w:r>
      <w:r w:rsidRPr="00141894">
        <w:rPr>
          <w:rFonts w:ascii="Times New Roman"/>
          <w:sz w:val="26"/>
          <w:szCs w:val="26"/>
        </w:rPr>
        <w:t xml:space="preserve"> </w:t>
      </w:r>
      <w:r w:rsidRPr="00141894">
        <w:rPr>
          <w:sz w:val="26"/>
          <w:szCs w:val="26"/>
        </w:rPr>
        <w:t>несет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ответственность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за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сохранность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и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целостность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имущества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с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момента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его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получения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и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до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возврата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Арендодателю</w:t>
      </w:r>
      <w:r w:rsidRPr="00141894">
        <w:rPr>
          <w:rFonts w:ascii="Times New Roman"/>
          <w:sz w:val="26"/>
          <w:szCs w:val="26"/>
        </w:rPr>
        <w:t xml:space="preserve">. </w:t>
      </w:r>
      <w:r w:rsidR="004A780E" w:rsidRPr="00141894">
        <w:rPr>
          <w:rFonts w:ascii="Times New Roman" w:cs="Times New Roman"/>
          <w:sz w:val="26"/>
          <w:szCs w:val="26"/>
        </w:rPr>
        <w:t>Компенсационную с</w:t>
      </w:r>
      <w:r w:rsidRPr="00141894">
        <w:rPr>
          <w:rFonts w:ascii="Times New Roman" w:cs="Times New Roman"/>
          <w:sz w:val="26"/>
          <w:szCs w:val="26"/>
        </w:rPr>
        <w:t>тоимость имущества, а также стоимость его ремонта</w:t>
      </w:r>
      <w:r w:rsidR="00F912EC" w:rsidRPr="00141894">
        <w:rPr>
          <w:rFonts w:ascii="Times New Roman" w:cs="Times New Roman"/>
          <w:sz w:val="26"/>
          <w:szCs w:val="26"/>
        </w:rPr>
        <w:t>,</w:t>
      </w:r>
      <w:r w:rsidR="004A780E" w:rsidRPr="00141894">
        <w:rPr>
          <w:rFonts w:ascii="Times New Roman" w:cs="Times New Roman"/>
          <w:sz w:val="26"/>
          <w:szCs w:val="26"/>
        </w:rPr>
        <w:t xml:space="preserve"> стороны согласовывают</w:t>
      </w:r>
      <w:r w:rsidRPr="00141894">
        <w:rPr>
          <w:rFonts w:ascii="Times New Roman" w:cs="Times New Roman"/>
          <w:sz w:val="26"/>
          <w:szCs w:val="26"/>
        </w:rPr>
        <w:t xml:space="preserve"> в приложениях к настоящему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договору</w:t>
      </w:r>
      <w:r w:rsidRPr="00141894">
        <w:rPr>
          <w:rFonts w:ascii="Times New Roman"/>
          <w:sz w:val="26"/>
          <w:szCs w:val="26"/>
        </w:rPr>
        <w:t xml:space="preserve">, или согласовывают путем указания Арендодателем такой стоимости в счете и оплаты такого счета Арендатором, или указания такой стоимости в акте, при возврате имущества Арендодателю. </w:t>
      </w:r>
      <w:r w:rsidRPr="00141894">
        <w:rPr>
          <w:sz w:val="26"/>
          <w:szCs w:val="26"/>
        </w:rPr>
        <w:t>Арендатор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обязуется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возместить</w:t>
      </w:r>
      <w:r w:rsidRPr="00141894">
        <w:rPr>
          <w:rFonts w:hint="eastAsia"/>
          <w:sz w:val="26"/>
          <w:szCs w:val="26"/>
        </w:rPr>
        <w:t xml:space="preserve"> </w:t>
      </w:r>
      <w:r w:rsidR="00F912EC" w:rsidRPr="00141894">
        <w:rPr>
          <w:sz w:val="26"/>
          <w:szCs w:val="26"/>
        </w:rPr>
        <w:t>такие</w:t>
      </w:r>
      <w:r w:rsidR="00F912EC" w:rsidRPr="00141894">
        <w:rPr>
          <w:sz w:val="26"/>
          <w:szCs w:val="26"/>
        </w:rPr>
        <w:t xml:space="preserve"> </w:t>
      </w:r>
      <w:r w:rsidRPr="00141894">
        <w:rPr>
          <w:sz w:val="26"/>
          <w:szCs w:val="26"/>
        </w:rPr>
        <w:t>убытки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Арендодателя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в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том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числе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исходя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из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согласованной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сторонами</w:t>
      </w:r>
      <w:r w:rsidRPr="00141894">
        <w:rPr>
          <w:rFonts w:hint="eastAsia"/>
          <w:sz w:val="26"/>
          <w:szCs w:val="26"/>
        </w:rPr>
        <w:t xml:space="preserve"> </w:t>
      </w:r>
      <w:r w:rsidR="004A780E" w:rsidRPr="00141894">
        <w:rPr>
          <w:rFonts w:ascii="Times New Roman" w:cs="Times New Roman"/>
          <w:sz w:val="26"/>
          <w:szCs w:val="26"/>
        </w:rPr>
        <w:t xml:space="preserve">компенсационной </w:t>
      </w:r>
      <w:r w:rsidRPr="00141894">
        <w:rPr>
          <w:sz w:val="26"/>
          <w:szCs w:val="26"/>
        </w:rPr>
        <w:t>стоимости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имущества</w:t>
      </w:r>
      <w:r w:rsidRPr="00141894">
        <w:rPr>
          <w:rFonts w:ascii="Times New Roman"/>
          <w:sz w:val="26"/>
          <w:szCs w:val="26"/>
        </w:rPr>
        <w:t xml:space="preserve"> или его ремонта</w:t>
      </w:r>
      <w:r w:rsidR="00E4364C" w:rsidRPr="00141894">
        <w:rPr>
          <w:rFonts w:ascii="Times New Roman"/>
          <w:sz w:val="26"/>
          <w:szCs w:val="26"/>
        </w:rPr>
        <w:t>,</w:t>
      </w:r>
      <w:r w:rsidRPr="00141894">
        <w:rPr>
          <w:rFonts w:ascii="Times New Roman"/>
          <w:sz w:val="26"/>
          <w:szCs w:val="26"/>
        </w:rPr>
        <w:t xml:space="preserve"> непосредственно после </w:t>
      </w:r>
      <w:r w:rsidR="00F912EC" w:rsidRPr="00141894">
        <w:rPr>
          <w:rFonts w:ascii="Times New Roman"/>
          <w:sz w:val="26"/>
          <w:szCs w:val="26"/>
        </w:rPr>
        <w:t>ф</w:t>
      </w:r>
      <w:r w:rsidR="00C71DE4" w:rsidRPr="00141894">
        <w:rPr>
          <w:rFonts w:ascii="Times New Roman"/>
          <w:sz w:val="26"/>
          <w:szCs w:val="26"/>
        </w:rPr>
        <w:t>иксации сторонами таких убытков (составления акта) и (или) выставления счета</w:t>
      </w:r>
      <w:r w:rsidRPr="00141894">
        <w:rPr>
          <w:rFonts w:ascii="Times New Roman"/>
          <w:sz w:val="26"/>
          <w:szCs w:val="26"/>
        </w:rPr>
        <w:t>.</w:t>
      </w:r>
    </w:p>
    <w:p w14:paraId="79683D1A" w14:textId="791F7A26" w:rsidR="00F376FA" w:rsidRPr="00141894" w:rsidRDefault="00F376FA" w:rsidP="00F376FA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709"/>
        <w:jc w:val="both"/>
        <w:rPr>
          <w:sz w:val="26"/>
          <w:szCs w:val="26"/>
        </w:rPr>
      </w:pPr>
      <w:r w:rsidRPr="00141894">
        <w:rPr>
          <w:rFonts w:ascii="Times New Roman"/>
          <w:sz w:val="26"/>
          <w:szCs w:val="26"/>
        </w:rPr>
        <w:t>В случае нарушения Арендатором своих обязанностей по настоящему договору, что влеч</w:t>
      </w:r>
      <w:r w:rsidR="00C71DE4" w:rsidRPr="00141894">
        <w:rPr>
          <w:rFonts w:ascii="Times New Roman"/>
          <w:sz w:val="26"/>
          <w:szCs w:val="26"/>
        </w:rPr>
        <w:t>ет возникновение имущественных (</w:t>
      </w:r>
      <w:r w:rsidRPr="00141894">
        <w:rPr>
          <w:rFonts w:ascii="Times New Roman"/>
          <w:sz w:val="26"/>
          <w:szCs w:val="26"/>
        </w:rPr>
        <w:t>денежных</w:t>
      </w:r>
      <w:r w:rsidR="00C71DE4" w:rsidRPr="00141894">
        <w:rPr>
          <w:rFonts w:ascii="Times New Roman"/>
          <w:sz w:val="26"/>
          <w:szCs w:val="26"/>
        </w:rPr>
        <w:t>)</w:t>
      </w:r>
      <w:r w:rsidRPr="00141894">
        <w:rPr>
          <w:rFonts w:ascii="Times New Roman"/>
          <w:sz w:val="26"/>
          <w:szCs w:val="26"/>
        </w:rPr>
        <w:t xml:space="preserve"> требований к нему Арендодателя, последний вправе, помимо всего прочего, получить удовлетворение своих имущественных требований из обеспечительного платежа в следующей очередности: первая очередь – возмещение причинённого ущерба имуществу или возмещение его стоимости, вторая очередь – оплата стоимости транспортных услуг,</w:t>
      </w:r>
      <w:r w:rsidR="00C71DE4" w:rsidRPr="00141894">
        <w:rPr>
          <w:rFonts w:ascii="Times New Roman"/>
          <w:sz w:val="26"/>
          <w:szCs w:val="26"/>
        </w:rPr>
        <w:t xml:space="preserve"> третья очередь </w:t>
      </w:r>
      <w:r w:rsidRPr="00141894">
        <w:rPr>
          <w:rFonts w:ascii="Times New Roman"/>
          <w:sz w:val="26"/>
          <w:szCs w:val="26"/>
        </w:rPr>
        <w:t>– выплата арендной платы</w:t>
      </w:r>
      <w:r w:rsidR="00C71DE4" w:rsidRPr="00141894">
        <w:rPr>
          <w:rFonts w:ascii="Times New Roman"/>
          <w:sz w:val="26"/>
          <w:szCs w:val="26"/>
        </w:rPr>
        <w:t>, и в последнюю очередь – выплата</w:t>
      </w:r>
      <w:r w:rsidRPr="00141894">
        <w:rPr>
          <w:rFonts w:ascii="Times New Roman"/>
          <w:sz w:val="26"/>
          <w:szCs w:val="26"/>
        </w:rPr>
        <w:t xml:space="preserve"> неустойки, о чем заявить Арендатору.</w:t>
      </w:r>
    </w:p>
    <w:p w14:paraId="2EFD04E9" w14:textId="77777777" w:rsidR="00F376FA" w:rsidRPr="00141894" w:rsidRDefault="00F376FA" w:rsidP="00F376FA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709"/>
        <w:jc w:val="both"/>
        <w:rPr>
          <w:sz w:val="26"/>
          <w:szCs w:val="26"/>
        </w:rPr>
      </w:pPr>
      <w:r w:rsidRPr="00141894">
        <w:rPr>
          <w:rFonts w:ascii="Times New Roman"/>
          <w:sz w:val="26"/>
          <w:szCs w:val="26"/>
        </w:rPr>
        <w:t xml:space="preserve">В случае нарушения условия о возврате имущества без грязи и (или) мусора, Арендатор обязуется по требованию Арендодателя уплатить ему неустойку в размере 1 </w:t>
      </w:r>
      <w:r w:rsidR="007200AF" w:rsidRPr="00141894">
        <w:rPr>
          <w:rFonts w:ascii="Times New Roman"/>
          <w:sz w:val="26"/>
          <w:szCs w:val="26"/>
        </w:rPr>
        <w:t>5</w:t>
      </w:r>
      <w:r w:rsidRPr="00141894">
        <w:rPr>
          <w:rFonts w:ascii="Times New Roman"/>
          <w:sz w:val="26"/>
          <w:szCs w:val="26"/>
        </w:rPr>
        <w:t>00 руб. за каждую единицу имущества, не оч</w:t>
      </w:r>
      <w:r w:rsidR="00DB30EA" w:rsidRPr="00141894">
        <w:rPr>
          <w:rFonts w:ascii="Times New Roman"/>
          <w:sz w:val="26"/>
          <w:szCs w:val="26"/>
        </w:rPr>
        <w:t>ищенную от гря</w:t>
      </w:r>
      <w:r w:rsidRPr="00141894">
        <w:rPr>
          <w:rFonts w:ascii="Times New Roman"/>
          <w:sz w:val="26"/>
          <w:szCs w:val="26"/>
        </w:rPr>
        <w:t>зи и мусора.</w:t>
      </w:r>
    </w:p>
    <w:p w14:paraId="3BB218DD" w14:textId="58A42FDF" w:rsidR="00F376FA" w:rsidRPr="00141894" w:rsidRDefault="00F376FA" w:rsidP="00F376FA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709"/>
        <w:jc w:val="both"/>
        <w:rPr>
          <w:sz w:val="26"/>
          <w:szCs w:val="26"/>
        </w:rPr>
      </w:pPr>
      <w:r w:rsidRPr="00141894">
        <w:rPr>
          <w:rFonts w:ascii="Times New Roman"/>
          <w:sz w:val="26"/>
          <w:szCs w:val="26"/>
        </w:rPr>
        <w:lastRenderedPageBreak/>
        <w:t>В случае самовольного изменения места эксплуатации имущества в нарушение п.4.3. настоящего договора</w:t>
      </w:r>
      <w:r w:rsidR="00602948">
        <w:rPr>
          <w:rFonts w:ascii="Times New Roman"/>
          <w:sz w:val="26"/>
          <w:szCs w:val="26"/>
        </w:rPr>
        <w:t>, или нарушения условий установки и (или) эксплуатации в нарушение п.4.5.</w:t>
      </w:r>
      <w:r w:rsidR="00602948" w:rsidRPr="00602948">
        <w:rPr>
          <w:rFonts w:ascii="Times New Roman"/>
          <w:sz w:val="26"/>
          <w:szCs w:val="26"/>
        </w:rPr>
        <w:t xml:space="preserve"> </w:t>
      </w:r>
      <w:r w:rsidR="00602948" w:rsidRPr="00141894">
        <w:rPr>
          <w:rFonts w:ascii="Times New Roman"/>
          <w:sz w:val="26"/>
          <w:szCs w:val="26"/>
        </w:rPr>
        <w:t>настоящего договора</w:t>
      </w:r>
      <w:r w:rsidR="00602948">
        <w:rPr>
          <w:rFonts w:ascii="Times New Roman"/>
          <w:sz w:val="26"/>
          <w:szCs w:val="26"/>
        </w:rPr>
        <w:t>,</w:t>
      </w:r>
      <w:r w:rsidRPr="00141894">
        <w:rPr>
          <w:rFonts w:ascii="Times New Roman"/>
          <w:sz w:val="26"/>
          <w:szCs w:val="26"/>
        </w:rPr>
        <w:t xml:space="preserve"> Арендатор обязуется по требованию Арендодателя уп</w:t>
      </w:r>
      <w:r w:rsidR="003A35BC" w:rsidRPr="00141894">
        <w:rPr>
          <w:rFonts w:ascii="Times New Roman"/>
          <w:sz w:val="26"/>
          <w:szCs w:val="26"/>
        </w:rPr>
        <w:t>латить ему неустойку в размере 5</w:t>
      </w:r>
      <w:r w:rsidRPr="00141894">
        <w:rPr>
          <w:rFonts w:ascii="Times New Roman"/>
          <w:sz w:val="26"/>
          <w:szCs w:val="26"/>
        </w:rPr>
        <w:t>0% стоимости</w:t>
      </w:r>
      <w:r w:rsidR="00602948">
        <w:rPr>
          <w:rFonts w:ascii="Times New Roman"/>
          <w:sz w:val="26"/>
          <w:szCs w:val="26"/>
        </w:rPr>
        <w:t xml:space="preserve"> такого</w:t>
      </w:r>
      <w:r w:rsidRPr="00141894">
        <w:rPr>
          <w:rFonts w:ascii="Times New Roman"/>
          <w:sz w:val="26"/>
          <w:szCs w:val="26"/>
        </w:rPr>
        <w:t xml:space="preserve"> имущества</w:t>
      </w:r>
      <w:r w:rsidR="00F63912">
        <w:rPr>
          <w:rFonts w:ascii="Times New Roman"/>
          <w:sz w:val="26"/>
          <w:szCs w:val="26"/>
        </w:rPr>
        <w:t xml:space="preserve"> за каждый факт нарушения</w:t>
      </w:r>
      <w:r w:rsidRPr="00141894">
        <w:rPr>
          <w:rFonts w:ascii="Times New Roman"/>
          <w:sz w:val="26"/>
          <w:szCs w:val="26"/>
        </w:rPr>
        <w:t>.</w:t>
      </w:r>
    </w:p>
    <w:p w14:paraId="3A70B54B" w14:textId="04974883" w:rsidR="00D566FD" w:rsidRPr="00141894" w:rsidRDefault="00D566FD" w:rsidP="00F376FA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709"/>
        <w:jc w:val="both"/>
        <w:rPr>
          <w:rFonts w:ascii="Times New Roman" w:cs="Times New Roman"/>
          <w:sz w:val="26"/>
          <w:szCs w:val="26"/>
        </w:rPr>
      </w:pPr>
      <w:r w:rsidRPr="00141894">
        <w:rPr>
          <w:rFonts w:ascii="Times New Roman" w:cs="Times New Roman"/>
          <w:sz w:val="26"/>
          <w:szCs w:val="26"/>
          <w:bdr w:val="none" w:sz="0" w:space="0" w:color="auto" w:frame="1"/>
        </w:rPr>
        <w:t xml:space="preserve">В случае отказа Арендатора от возврата имущества, возмещения стоимости его ремонта, </w:t>
      </w:r>
      <w:r w:rsidR="008C31B0">
        <w:rPr>
          <w:rFonts w:ascii="Times New Roman" w:cs="Times New Roman"/>
          <w:sz w:val="26"/>
          <w:szCs w:val="26"/>
          <w:bdr w:val="none" w:sz="0" w:space="0" w:color="auto" w:frame="1"/>
        </w:rPr>
        <w:t>выплаты компенсации при утрате</w:t>
      </w:r>
      <w:r w:rsidRPr="00141894">
        <w:rPr>
          <w:rFonts w:ascii="Times New Roman" w:cs="Times New Roman"/>
          <w:sz w:val="26"/>
          <w:szCs w:val="26"/>
          <w:bdr w:val="none" w:sz="0" w:space="0" w:color="auto" w:frame="1"/>
        </w:rPr>
        <w:t xml:space="preserve"> имущества, уплаты арендной платы </w:t>
      </w:r>
      <w:r w:rsidR="00F912EC" w:rsidRPr="00141894">
        <w:rPr>
          <w:rFonts w:ascii="Times New Roman" w:cs="Times New Roman"/>
          <w:sz w:val="26"/>
          <w:szCs w:val="26"/>
          <w:bdr w:val="none" w:sz="0" w:space="0" w:color="auto" w:frame="1"/>
        </w:rPr>
        <w:t>и (или) оплаты транспортных</w:t>
      </w:r>
      <w:r w:rsidR="0090185A" w:rsidRPr="00141894">
        <w:rPr>
          <w:rFonts w:ascii="Times New Roman" w:cs="Times New Roman"/>
          <w:sz w:val="26"/>
          <w:szCs w:val="26"/>
          <w:bdr w:val="none" w:sz="0" w:space="0" w:color="auto" w:frame="1"/>
        </w:rPr>
        <w:t xml:space="preserve"> услуг</w:t>
      </w:r>
      <w:r w:rsidR="00F912EC" w:rsidRPr="00141894">
        <w:rPr>
          <w:rFonts w:asci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141894">
        <w:rPr>
          <w:rFonts w:ascii="Times New Roman" w:cs="Times New Roman"/>
          <w:sz w:val="26"/>
          <w:szCs w:val="26"/>
          <w:bdr w:val="none" w:sz="0" w:space="0" w:color="auto" w:frame="1"/>
        </w:rPr>
        <w:t xml:space="preserve">и (или) неустойки в полном размере, Арендодатель вправе предъявить в суд исковые требования к Арендатору о </w:t>
      </w:r>
      <w:r w:rsidR="008C31B0">
        <w:rPr>
          <w:rFonts w:ascii="Times New Roman" w:cs="Times New Roman"/>
          <w:sz w:val="26"/>
          <w:szCs w:val="26"/>
          <w:bdr w:val="none" w:sz="0" w:space="0" w:color="auto" w:frame="1"/>
        </w:rPr>
        <w:t>выплате компенсации при утрате</w:t>
      </w:r>
      <w:r w:rsidR="008C31B0" w:rsidRPr="00141894">
        <w:rPr>
          <w:rFonts w:ascii="Times New Roman" w:cs="Times New Roman"/>
          <w:sz w:val="26"/>
          <w:szCs w:val="26"/>
          <w:bdr w:val="none" w:sz="0" w:space="0" w:color="auto" w:frame="1"/>
        </w:rPr>
        <w:t xml:space="preserve"> имущества </w:t>
      </w:r>
      <w:r w:rsidRPr="00141894">
        <w:rPr>
          <w:rFonts w:ascii="Times New Roman" w:cs="Times New Roman"/>
          <w:sz w:val="26"/>
          <w:szCs w:val="26"/>
          <w:bdr w:val="none" w:sz="0" w:space="0" w:color="auto" w:frame="1"/>
        </w:rPr>
        <w:t xml:space="preserve">или возмещения стоимости его ремонта, и (или) взыскании арендной платы </w:t>
      </w:r>
      <w:r w:rsidR="0090185A" w:rsidRPr="00141894">
        <w:rPr>
          <w:rFonts w:ascii="Times New Roman" w:cs="Times New Roman"/>
          <w:sz w:val="26"/>
          <w:szCs w:val="26"/>
          <w:bdr w:val="none" w:sz="0" w:space="0" w:color="auto" w:frame="1"/>
        </w:rPr>
        <w:t xml:space="preserve">и (или) оплаты транспортных услуг </w:t>
      </w:r>
      <w:r w:rsidRPr="00141894">
        <w:rPr>
          <w:rFonts w:ascii="Times New Roman" w:cs="Times New Roman"/>
          <w:sz w:val="26"/>
          <w:szCs w:val="26"/>
          <w:bdr w:val="none" w:sz="0" w:space="0" w:color="auto" w:frame="1"/>
        </w:rPr>
        <w:t>и (или) неустойки в полном размере, без учета обеспечительного платежа, но с последующим возвратом обеспечительного платежа в течение 10 дней после полного исполнения судебного решения, которым исковые требования Арендодателя были удовлетворены</w:t>
      </w:r>
      <w:r w:rsidR="00C71DE4" w:rsidRPr="00141894">
        <w:rPr>
          <w:rFonts w:ascii="Times New Roman" w:cs="Times New Roman"/>
          <w:sz w:val="26"/>
          <w:szCs w:val="26"/>
          <w:bdr w:val="none" w:sz="0" w:space="0" w:color="auto" w:frame="1"/>
        </w:rPr>
        <w:t>.</w:t>
      </w:r>
    </w:p>
    <w:p w14:paraId="10E7E460" w14:textId="77777777" w:rsidR="00F376FA" w:rsidRDefault="00F376FA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color w:val="00B050"/>
          <w:sz w:val="26"/>
          <w:szCs w:val="26"/>
        </w:rPr>
      </w:pPr>
    </w:p>
    <w:p w14:paraId="24BA3760" w14:textId="77777777" w:rsidR="008C31B0" w:rsidRPr="00141894" w:rsidRDefault="008C31B0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color w:val="00B050"/>
          <w:sz w:val="26"/>
          <w:szCs w:val="26"/>
        </w:rPr>
      </w:pPr>
    </w:p>
    <w:p w14:paraId="2B310075" w14:textId="77777777" w:rsidR="00F376FA" w:rsidRPr="00141894" w:rsidRDefault="00F376FA" w:rsidP="00F376FA">
      <w:pPr>
        <w:pStyle w:val="A5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41894">
        <w:rPr>
          <w:rFonts w:hAnsi="Times New Roman"/>
          <w:b/>
          <w:bCs/>
          <w:sz w:val="26"/>
          <w:szCs w:val="26"/>
        </w:rPr>
        <w:t>СРОК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ДЕЙСТВИЯ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ДОГОВОРА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И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ПОРЯДОК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ЕГО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РАСТОРЖЕНИЯ</w:t>
      </w:r>
    </w:p>
    <w:p w14:paraId="11EB4A38" w14:textId="77777777" w:rsidR="00F376FA" w:rsidRPr="00141894" w:rsidRDefault="00F376FA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A8B0549" w14:textId="77777777" w:rsidR="00F376FA" w:rsidRPr="00141894" w:rsidRDefault="00F376FA" w:rsidP="00F376FA">
      <w:pPr>
        <w:pStyle w:val="A5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hAnsi="Times New Roman"/>
          <w:sz w:val="26"/>
          <w:szCs w:val="26"/>
        </w:rPr>
        <w:t>Настоящий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договор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действует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до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ascii="Times New Roman"/>
          <w:sz w:val="26"/>
          <w:szCs w:val="26"/>
        </w:rPr>
        <w:t xml:space="preserve">31 </w:t>
      </w:r>
      <w:r w:rsidRPr="00141894">
        <w:rPr>
          <w:rFonts w:hAnsi="Times New Roman"/>
          <w:sz w:val="26"/>
          <w:szCs w:val="26"/>
        </w:rPr>
        <w:t>декабря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года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его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заключения</w:t>
      </w:r>
      <w:r w:rsidRPr="00141894">
        <w:rPr>
          <w:rFonts w:ascii="Times New Roman"/>
          <w:sz w:val="26"/>
          <w:szCs w:val="26"/>
        </w:rPr>
        <w:t xml:space="preserve">. </w:t>
      </w:r>
    </w:p>
    <w:p w14:paraId="12568B2D" w14:textId="1071DC11" w:rsidR="00F376FA" w:rsidRPr="00141894" w:rsidRDefault="00F376FA" w:rsidP="00F376FA">
      <w:pPr>
        <w:pStyle w:val="A5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hAnsi="Times New Roman"/>
          <w:sz w:val="26"/>
          <w:szCs w:val="26"/>
        </w:rPr>
        <w:t>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случае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если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одна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из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сторон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заявила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иное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договор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является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продленным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="00C71DE4" w:rsidRPr="00141894">
        <w:rPr>
          <w:rFonts w:hAnsi="Times New Roman"/>
          <w:sz w:val="26"/>
          <w:szCs w:val="26"/>
        </w:rPr>
        <w:t>каждый</w:t>
      </w:r>
      <w:r w:rsidR="00C71DE4" w:rsidRPr="00141894">
        <w:rPr>
          <w:rFonts w:hAnsi="Times New Roman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следующий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год</w:t>
      </w:r>
      <w:r w:rsidRPr="00141894">
        <w:rPr>
          <w:rFonts w:ascii="Times New Roman"/>
          <w:sz w:val="26"/>
          <w:szCs w:val="26"/>
        </w:rPr>
        <w:t>.</w:t>
      </w:r>
    </w:p>
    <w:p w14:paraId="1D260608" w14:textId="37830B9B" w:rsidR="00F376FA" w:rsidRPr="00141894" w:rsidRDefault="00F376FA" w:rsidP="00F376FA">
      <w:pPr>
        <w:pStyle w:val="A5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Арендодатель вправе отказаться от исполнения настоящего договора</w:t>
      </w:r>
      <w:r w:rsidR="00602948">
        <w:rPr>
          <w:rFonts w:ascii="Times New Roman" w:hAnsi="Times New Roman" w:cs="Times New Roman"/>
          <w:sz w:val="26"/>
          <w:szCs w:val="26"/>
        </w:rPr>
        <w:t xml:space="preserve"> </w:t>
      </w:r>
      <w:r w:rsidR="008C31B0">
        <w:rPr>
          <w:rFonts w:ascii="Times New Roman" w:hAnsi="Times New Roman" w:cs="Times New Roman"/>
          <w:sz w:val="26"/>
          <w:szCs w:val="26"/>
        </w:rPr>
        <w:t xml:space="preserve">в части аренды имущества и </w:t>
      </w:r>
      <w:r w:rsidR="00602948">
        <w:rPr>
          <w:rFonts w:ascii="Times New Roman" w:hAnsi="Times New Roman" w:cs="Times New Roman"/>
          <w:sz w:val="26"/>
          <w:szCs w:val="26"/>
        </w:rPr>
        <w:t xml:space="preserve">потребовать </w:t>
      </w:r>
      <w:r w:rsidR="0063000F">
        <w:rPr>
          <w:rFonts w:ascii="Times New Roman" w:hAnsi="Times New Roman" w:cs="Times New Roman"/>
          <w:sz w:val="26"/>
          <w:szCs w:val="26"/>
        </w:rPr>
        <w:t xml:space="preserve">от Арендатора </w:t>
      </w:r>
      <w:r w:rsidR="00602948">
        <w:rPr>
          <w:rFonts w:ascii="Times New Roman" w:hAnsi="Times New Roman" w:cs="Times New Roman"/>
          <w:sz w:val="26"/>
          <w:szCs w:val="26"/>
        </w:rPr>
        <w:t>возврата своего имущества</w:t>
      </w:r>
      <w:r w:rsidR="00185A76">
        <w:rPr>
          <w:rFonts w:ascii="Times New Roman" w:hAnsi="Times New Roman" w:cs="Times New Roman"/>
          <w:sz w:val="26"/>
          <w:szCs w:val="26"/>
        </w:rPr>
        <w:t xml:space="preserve"> полностью или частично</w:t>
      </w:r>
      <w:r w:rsidRPr="00141894">
        <w:rPr>
          <w:rFonts w:ascii="Times New Roman" w:hAnsi="Times New Roman" w:cs="Times New Roman"/>
          <w:sz w:val="26"/>
          <w:szCs w:val="26"/>
        </w:rPr>
        <w:t xml:space="preserve"> в случаях:</w:t>
      </w:r>
    </w:p>
    <w:p w14:paraId="56C21BB9" w14:textId="77777777" w:rsidR="00F376FA" w:rsidRPr="00141894" w:rsidRDefault="00F376FA" w:rsidP="00F376FA">
      <w:pPr>
        <w:pStyle w:val="A5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eastAsia="Times New Roman" w:hAnsi="Times New Roman" w:cs="Times New Roman"/>
          <w:sz w:val="26"/>
          <w:szCs w:val="26"/>
        </w:rPr>
        <w:t>- просрочки уплаты арендной платы на срок свыше 10 дней и (или) более двух раз подряд вне зависимости от количества дней просрочки;</w:t>
      </w:r>
    </w:p>
    <w:p w14:paraId="6FAE7899" w14:textId="0EE6BBFE" w:rsidR="00F376FA" w:rsidRDefault="00F376FA" w:rsidP="00F376FA">
      <w:pPr>
        <w:pStyle w:val="A5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eastAsia="Times New Roman" w:hAnsi="Times New Roman" w:cs="Times New Roman"/>
          <w:sz w:val="26"/>
          <w:szCs w:val="26"/>
        </w:rPr>
        <w:t>- су</w:t>
      </w:r>
      <w:r w:rsidR="00602948">
        <w:rPr>
          <w:rFonts w:ascii="Times New Roman" w:eastAsia="Times New Roman" w:hAnsi="Times New Roman" w:cs="Times New Roman"/>
          <w:sz w:val="26"/>
          <w:szCs w:val="26"/>
        </w:rPr>
        <w:t>щественного ухудшения имущества;</w:t>
      </w:r>
    </w:p>
    <w:p w14:paraId="12B2D39C" w14:textId="77777777" w:rsidR="00602948" w:rsidRDefault="00602948" w:rsidP="00F376FA">
      <w:pPr>
        <w:pStyle w:val="A5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02948">
        <w:rPr>
          <w:rFonts w:ascii="Times New Roman" w:eastAsia="Times New Roman" w:hAnsi="Times New Roman" w:cs="Times New Roman"/>
          <w:sz w:val="26"/>
          <w:szCs w:val="26"/>
        </w:rPr>
        <w:t>самовольного изменения места эксплуатации имущества в наруше</w:t>
      </w:r>
      <w:r>
        <w:rPr>
          <w:rFonts w:ascii="Times New Roman" w:eastAsia="Times New Roman" w:hAnsi="Times New Roman" w:cs="Times New Roman"/>
          <w:sz w:val="26"/>
          <w:szCs w:val="26"/>
        </w:rPr>
        <w:t>ние п.4.3. настоящего договора;</w:t>
      </w:r>
    </w:p>
    <w:p w14:paraId="15FDBED7" w14:textId="62D0B910" w:rsidR="00602948" w:rsidRPr="00141894" w:rsidRDefault="00602948" w:rsidP="00F376FA">
      <w:pPr>
        <w:pStyle w:val="A5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02948">
        <w:rPr>
          <w:rFonts w:ascii="Times New Roman" w:eastAsia="Times New Roman" w:hAnsi="Times New Roman" w:cs="Times New Roman"/>
          <w:sz w:val="26"/>
          <w:szCs w:val="26"/>
        </w:rPr>
        <w:t xml:space="preserve"> нарушения условий установки и (или) эксплуатации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имущества </w:t>
      </w:r>
      <w:r w:rsidRPr="00602948">
        <w:rPr>
          <w:rFonts w:ascii="Times New Roman" w:eastAsia="Times New Roman" w:hAnsi="Times New Roman" w:cs="Times New Roman"/>
          <w:sz w:val="26"/>
          <w:szCs w:val="26"/>
        </w:rPr>
        <w:t>в 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ение п.4.5. настоящего договора</w:t>
      </w:r>
      <w:r w:rsidRPr="0060294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355711B" w14:textId="282E1294" w:rsidR="00F376FA" w:rsidRPr="00141894" w:rsidRDefault="00F376FA" w:rsidP="00F376FA">
      <w:pPr>
        <w:pStyle w:val="A5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 xml:space="preserve">После истечения оплаченного Арендатором срока </w:t>
      </w:r>
      <w:r w:rsidR="008C31B0">
        <w:rPr>
          <w:rFonts w:ascii="Times New Roman" w:hAnsi="Times New Roman" w:cs="Times New Roman"/>
          <w:sz w:val="26"/>
          <w:szCs w:val="26"/>
        </w:rPr>
        <w:t>аренды</w:t>
      </w:r>
      <w:r w:rsidRPr="00141894">
        <w:rPr>
          <w:rFonts w:ascii="Times New Roman" w:hAnsi="Times New Roman" w:cs="Times New Roman"/>
          <w:sz w:val="26"/>
          <w:szCs w:val="26"/>
        </w:rPr>
        <w:t xml:space="preserve"> имуществом и (или) при продлении первоначально согласованного срока аренды</w:t>
      </w:r>
      <w:r w:rsidR="008C31B0">
        <w:rPr>
          <w:rFonts w:ascii="Times New Roman" w:hAnsi="Times New Roman" w:cs="Times New Roman"/>
          <w:sz w:val="26"/>
          <w:szCs w:val="26"/>
        </w:rPr>
        <w:t>, когда при этом Арендатор удерживает имущество Арендодателя</w:t>
      </w:r>
      <w:r w:rsidRPr="00141894">
        <w:rPr>
          <w:rFonts w:ascii="Times New Roman" w:hAnsi="Times New Roman" w:cs="Times New Roman"/>
          <w:sz w:val="26"/>
          <w:szCs w:val="26"/>
        </w:rPr>
        <w:t xml:space="preserve">, но при отсутствии факта выплаты арендной платы, Арендодатель вправе отказаться от исполнения договора </w:t>
      </w:r>
      <w:r w:rsidR="001E0BD8">
        <w:rPr>
          <w:rFonts w:ascii="Times New Roman" w:hAnsi="Times New Roman" w:cs="Times New Roman"/>
          <w:sz w:val="26"/>
          <w:szCs w:val="26"/>
        </w:rPr>
        <w:t xml:space="preserve">в части аренды имущества </w:t>
      </w:r>
      <w:r w:rsidRPr="00141894">
        <w:rPr>
          <w:rFonts w:ascii="Times New Roman" w:hAnsi="Times New Roman" w:cs="Times New Roman"/>
          <w:sz w:val="26"/>
          <w:szCs w:val="26"/>
        </w:rPr>
        <w:t xml:space="preserve">и потребовать </w:t>
      </w:r>
      <w:r w:rsidR="001E0BD8">
        <w:rPr>
          <w:rFonts w:ascii="Times New Roman" w:hAnsi="Times New Roman" w:cs="Times New Roman"/>
          <w:sz w:val="26"/>
          <w:szCs w:val="26"/>
        </w:rPr>
        <w:t xml:space="preserve">его </w:t>
      </w:r>
      <w:r w:rsidRPr="00141894">
        <w:rPr>
          <w:rFonts w:ascii="Times New Roman" w:hAnsi="Times New Roman" w:cs="Times New Roman"/>
          <w:sz w:val="26"/>
          <w:szCs w:val="26"/>
        </w:rPr>
        <w:t xml:space="preserve">возврата или </w:t>
      </w:r>
      <w:r w:rsidR="008C31B0">
        <w:rPr>
          <w:rFonts w:ascii="Times New Roman" w:hAnsi="Times New Roman" w:cs="Times New Roman"/>
          <w:sz w:val="26"/>
          <w:szCs w:val="26"/>
        </w:rPr>
        <w:t>выплаты его компенсации</w:t>
      </w:r>
      <w:r w:rsidRPr="00141894">
        <w:rPr>
          <w:rFonts w:ascii="Times New Roman" w:hAnsi="Times New Roman" w:cs="Times New Roman"/>
          <w:sz w:val="26"/>
          <w:szCs w:val="26"/>
        </w:rPr>
        <w:t xml:space="preserve"> </w:t>
      </w:r>
      <w:r w:rsidR="001E0BD8">
        <w:rPr>
          <w:rFonts w:ascii="Times New Roman" w:hAnsi="Times New Roman" w:cs="Times New Roman"/>
          <w:sz w:val="26"/>
          <w:szCs w:val="26"/>
        </w:rPr>
        <w:t xml:space="preserve">(п.5.4. договора) </w:t>
      </w:r>
      <w:r w:rsidRPr="00141894">
        <w:rPr>
          <w:rFonts w:ascii="Times New Roman" w:hAnsi="Times New Roman" w:cs="Times New Roman"/>
          <w:sz w:val="26"/>
          <w:szCs w:val="26"/>
        </w:rPr>
        <w:t>и возмещения своих убытков.</w:t>
      </w:r>
    </w:p>
    <w:p w14:paraId="3AB69D6C" w14:textId="36033EFD" w:rsidR="0090185A" w:rsidRPr="0063000F" w:rsidRDefault="00F376FA" w:rsidP="0063000F">
      <w:pPr>
        <w:pStyle w:val="A5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63000F" w:rsidRPr="00141894">
        <w:rPr>
          <w:rFonts w:ascii="Times New Roman" w:hAnsi="Times New Roman" w:cs="Times New Roman"/>
          <w:sz w:val="26"/>
          <w:szCs w:val="26"/>
        </w:rPr>
        <w:t>Арендодатель</w:t>
      </w:r>
      <w:r w:rsidR="0063000F">
        <w:rPr>
          <w:rFonts w:ascii="Times New Roman" w:hAnsi="Times New Roman" w:cs="Times New Roman"/>
          <w:sz w:val="26"/>
          <w:szCs w:val="26"/>
        </w:rPr>
        <w:t xml:space="preserve"> заявил</w:t>
      </w:r>
      <w:r w:rsidRPr="00141894">
        <w:rPr>
          <w:rFonts w:ascii="Times New Roman" w:hAnsi="Times New Roman" w:cs="Times New Roman"/>
          <w:sz w:val="26"/>
          <w:szCs w:val="26"/>
        </w:rPr>
        <w:t xml:space="preserve"> отказ</w:t>
      </w:r>
      <w:r w:rsidR="0063000F">
        <w:rPr>
          <w:rFonts w:ascii="Times New Roman" w:hAnsi="Times New Roman" w:cs="Times New Roman"/>
          <w:sz w:val="26"/>
          <w:szCs w:val="26"/>
        </w:rPr>
        <w:t xml:space="preserve"> </w:t>
      </w:r>
      <w:r w:rsidR="0063000F" w:rsidRPr="00141894">
        <w:rPr>
          <w:rFonts w:ascii="Times New Roman" w:hAnsi="Times New Roman" w:cs="Times New Roman"/>
          <w:sz w:val="26"/>
          <w:szCs w:val="26"/>
        </w:rPr>
        <w:t>от исполнения настоящего договора</w:t>
      </w:r>
      <w:r w:rsidR="0063000F">
        <w:rPr>
          <w:rFonts w:ascii="Times New Roman" w:hAnsi="Times New Roman" w:cs="Times New Roman"/>
          <w:sz w:val="26"/>
          <w:szCs w:val="26"/>
        </w:rPr>
        <w:t xml:space="preserve"> в части аренды имущества и потребовал возврата своего имущества, Арендатор обязуется возвратить имущество в течение трех дней </w:t>
      </w:r>
      <w:r w:rsidRPr="0063000F">
        <w:rPr>
          <w:rFonts w:ascii="Times New Roman" w:hAnsi="Times New Roman" w:cs="Times New Roman"/>
          <w:sz w:val="26"/>
          <w:szCs w:val="26"/>
        </w:rPr>
        <w:t xml:space="preserve">с момента получения </w:t>
      </w:r>
      <w:r w:rsidR="0063000F">
        <w:rPr>
          <w:rFonts w:ascii="Times New Roman" w:hAnsi="Times New Roman" w:cs="Times New Roman"/>
          <w:sz w:val="26"/>
          <w:szCs w:val="26"/>
        </w:rPr>
        <w:t xml:space="preserve">такого </w:t>
      </w:r>
      <w:r w:rsidRPr="0063000F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="001F0CC3" w:rsidRPr="0063000F">
        <w:rPr>
          <w:rFonts w:ascii="Times New Roman" w:hAnsi="Times New Roman" w:cs="Times New Roman"/>
          <w:sz w:val="26"/>
          <w:szCs w:val="26"/>
        </w:rPr>
        <w:t xml:space="preserve">или, в случае уклонения от получения этого уведомления, </w:t>
      </w:r>
      <w:r w:rsidR="0063000F">
        <w:rPr>
          <w:rFonts w:ascii="Times New Roman" w:hAnsi="Times New Roman" w:cs="Times New Roman"/>
          <w:sz w:val="26"/>
          <w:szCs w:val="26"/>
        </w:rPr>
        <w:t xml:space="preserve">в течение трех дней </w:t>
      </w:r>
      <w:r w:rsidR="001F0CC3" w:rsidRPr="0063000F">
        <w:rPr>
          <w:rFonts w:ascii="Times New Roman" w:hAnsi="Times New Roman" w:cs="Times New Roman"/>
          <w:sz w:val="26"/>
          <w:szCs w:val="26"/>
        </w:rPr>
        <w:t xml:space="preserve">с момента прибытия уведомления в отделение связи по месту нахождения </w:t>
      </w:r>
      <w:r w:rsidR="0063000F">
        <w:rPr>
          <w:rFonts w:ascii="Times New Roman" w:hAnsi="Times New Roman" w:cs="Times New Roman"/>
          <w:sz w:val="26"/>
          <w:szCs w:val="26"/>
        </w:rPr>
        <w:t>Арендатора</w:t>
      </w:r>
      <w:r w:rsidR="001F0CC3" w:rsidRPr="0063000F">
        <w:rPr>
          <w:rFonts w:ascii="Times New Roman" w:hAnsi="Times New Roman" w:cs="Times New Roman"/>
          <w:sz w:val="26"/>
          <w:szCs w:val="26"/>
        </w:rPr>
        <w:t>,</w:t>
      </w:r>
      <w:r w:rsidRPr="0063000F">
        <w:rPr>
          <w:rFonts w:ascii="Times New Roman" w:hAnsi="Times New Roman" w:cs="Times New Roman"/>
          <w:sz w:val="26"/>
          <w:szCs w:val="26"/>
        </w:rPr>
        <w:t xml:space="preserve"> если больший срок не указан в самом уведомлении. </w:t>
      </w:r>
    </w:p>
    <w:p w14:paraId="69520845" w14:textId="77777777" w:rsidR="0067351C" w:rsidRDefault="0067351C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A8B8000" w14:textId="77777777" w:rsidR="008C31B0" w:rsidRPr="00141894" w:rsidRDefault="008C31B0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08D275" w14:textId="77777777" w:rsidR="00F376FA" w:rsidRPr="00141894" w:rsidRDefault="00F376FA" w:rsidP="00F376FA">
      <w:pPr>
        <w:pStyle w:val="A5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41894">
        <w:rPr>
          <w:rFonts w:hAnsi="Times New Roman"/>
          <w:b/>
          <w:bCs/>
          <w:sz w:val="26"/>
          <w:szCs w:val="26"/>
        </w:rPr>
        <w:t>ОСОБЫЕ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УСЛОВИЯ</w:t>
      </w:r>
    </w:p>
    <w:p w14:paraId="257E8529" w14:textId="77777777" w:rsidR="00F376FA" w:rsidRPr="00715A7D" w:rsidRDefault="00F376FA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" w:eastAsia="Times New Roman" w:hAnsi="Times" w:cs="Times New Roman"/>
          <w:b/>
          <w:bCs/>
          <w:sz w:val="26"/>
          <w:szCs w:val="26"/>
        </w:rPr>
      </w:pPr>
    </w:p>
    <w:p w14:paraId="237A914B" w14:textId="2F5921FC" w:rsidR="00715A7D" w:rsidRPr="00715A7D" w:rsidRDefault="00F376FA" w:rsidP="00715A7D">
      <w:pPr>
        <w:pStyle w:val="A5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" w:eastAsia="Times New Roman" w:hAnsi="Times" w:cs="Times New Roman"/>
          <w:sz w:val="26"/>
          <w:szCs w:val="26"/>
        </w:rPr>
      </w:pPr>
      <w:r w:rsidRPr="00715A7D">
        <w:rPr>
          <w:rFonts w:ascii="Times" w:hAnsi="Times" w:cs="Times New Roman"/>
          <w:sz w:val="26"/>
          <w:szCs w:val="26"/>
        </w:rPr>
        <w:lastRenderedPageBreak/>
        <w:t xml:space="preserve">Лицо, </w:t>
      </w:r>
      <w:r w:rsidR="00523346" w:rsidRPr="00715A7D">
        <w:rPr>
          <w:rFonts w:ascii="Times" w:hAnsi="Times" w:cs="Times New Roman"/>
          <w:sz w:val="26"/>
          <w:szCs w:val="26"/>
        </w:rPr>
        <w:t>заключившее</w:t>
      </w:r>
      <w:r w:rsidRPr="00715A7D">
        <w:rPr>
          <w:rFonts w:ascii="Times" w:hAnsi="Times" w:cs="Times New Roman"/>
          <w:sz w:val="26"/>
          <w:szCs w:val="26"/>
        </w:rPr>
        <w:t xml:space="preserve"> настоящий договор от имени Арендатора</w:t>
      </w:r>
      <w:r w:rsidR="00B47730" w:rsidRPr="00715A7D">
        <w:rPr>
          <w:rFonts w:ascii="Times" w:hAnsi="Times" w:cs="Times New Roman"/>
          <w:sz w:val="26"/>
          <w:szCs w:val="26"/>
        </w:rPr>
        <w:t xml:space="preserve"> (Поручитель)</w:t>
      </w:r>
      <w:r w:rsidRPr="00715A7D">
        <w:rPr>
          <w:rFonts w:ascii="Times" w:hAnsi="Times" w:cs="Times New Roman"/>
          <w:sz w:val="26"/>
          <w:szCs w:val="26"/>
        </w:rPr>
        <w:t xml:space="preserve">, обязуется лично солидарно отвечать наравне с Арендатором за исполнение им своих обязательств по настоящему </w:t>
      </w:r>
      <w:r w:rsidR="00B47730" w:rsidRPr="00715A7D">
        <w:rPr>
          <w:rFonts w:ascii="Times" w:hAnsi="Times" w:cs="Times New Roman"/>
          <w:sz w:val="26"/>
          <w:szCs w:val="26"/>
        </w:rPr>
        <w:t xml:space="preserve">договору перед Арендодателем </w:t>
      </w:r>
      <w:r w:rsidRPr="00715A7D">
        <w:rPr>
          <w:rFonts w:ascii="Times" w:hAnsi="Times" w:cs="Times New Roman"/>
          <w:sz w:val="26"/>
          <w:szCs w:val="26"/>
        </w:rPr>
        <w:t xml:space="preserve">в части своевременной выплаты арендной платы и транспортных расходов, неустойки, </w:t>
      </w:r>
      <w:r w:rsidR="00523346" w:rsidRPr="00715A7D">
        <w:rPr>
          <w:rFonts w:ascii="Times" w:hAnsi="Times" w:cs="Times New Roman"/>
          <w:sz w:val="26"/>
          <w:szCs w:val="26"/>
        </w:rPr>
        <w:t xml:space="preserve">процентов, </w:t>
      </w:r>
      <w:r w:rsidRPr="00715A7D">
        <w:rPr>
          <w:rFonts w:ascii="Times" w:hAnsi="Times" w:cs="Times New Roman"/>
          <w:sz w:val="26"/>
          <w:szCs w:val="26"/>
        </w:rPr>
        <w:t>возмещению стоимости имущества</w:t>
      </w:r>
      <w:r w:rsidR="0090185A" w:rsidRPr="00715A7D">
        <w:rPr>
          <w:rFonts w:ascii="Times" w:hAnsi="Times" w:cs="Times New Roman"/>
          <w:sz w:val="26"/>
          <w:szCs w:val="26"/>
        </w:rPr>
        <w:t xml:space="preserve">, а также </w:t>
      </w:r>
      <w:r w:rsidR="00B47730" w:rsidRPr="00715A7D">
        <w:rPr>
          <w:rFonts w:ascii="Times" w:hAnsi="Times" w:cs="Times New Roman"/>
          <w:sz w:val="26"/>
          <w:szCs w:val="26"/>
        </w:rPr>
        <w:t xml:space="preserve">любых </w:t>
      </w:r>
      <w:r w:rsidRPr="00715A7D">
        <w:rPr>
          <w:rFonts w:ascii="Times" w:hAnsi="Times" w:cs="Times New Roman"/>
          <w:sz w:val="26"/>
          <w:szCs w:val="26"/>
        </w:rPr>
        <w:t>убытков Арендодателя</w:t>
      </w:r>
      <w:r w:rsidR="00FD4868">
        <w:rPr>
          <w:rFonts w:ascii="Times" w:hAnsi="Times" w:cs="Times New Roman"/>
          <w:sz w:val="26"/>
          <w:szCs w:val="26"/>
        </w:rPr>
        <w:t xml:space="preserve"> без ограничения общего размера ответственности (суммы, в размере</w:t>
      </w:r>
      <w:r w:rsidR="001D6813">
        <w:rPr>
          <w:rFonts w:ascii="Times" w:hAnsi="Times" w:cs="Times New Roman"/>
          <w:sz w:val="26"/>
          <w:szCs w:val="26"/>
        </w:rPr>
        <w:t xml:space="preserve"> которой</w:t>
      </w:r>
      <w:r w:rsidR="00FD4868">
        <w:rPr>
          <w:rFonts w:ascii="Times" w:hAnsi="Times" w:cs="Times New Roman"/>
          <w:sz w:val="26"/>
          <w:szCs w:val="26"/>
        </w:rPr>
        <w:t xml:space="preserve"> дано поручительство). </w:t>
      </w:r>
      <w:r w:rsidR="00715A7D" w:rsidRPr="00715A7D">
        <w:rPr>
          <w:rFonts w:ascii="Times" w:hAnsi="Times" w:cs="Times New Roman"/>
          <w:sz w:val="26"/>
          <w:szCs w:val="26"/>
        </w:rPr>
        <w:t xml:space="preserve">Данное поручительство дано на срок 3 года </w:t>
      </w:r>
      <w:r w:rsidR="00715A7D" w:rsidRPr="00715A7D">
        <w:rPr>
          <w:rFonts w:ascii="Times" w:eastAsia="Times New Roman" w:hAnsi="Times"/>
          <w:sz w:val="26"/>
          <w:szCs w:val="26"/>
        </w:rPr>
        <w:t>со дня наступления срока исполнения обеспеченного поручительством обязательства</w:t>
      </w:r>
      <w:r w:rsidR="00715A7D">
        <w:rPr>
          <w:rFonts w:ascii="Times" w:eastAsia="Times New Roman" w:hAnsi="Times" w:cs="Times New Roman"/>
          <w:sz w:val="26"/>
          <w:szCs w:val="26"/>
        </w:rPr>
        <w:t>.</w:t>
      </w:r>
      <w:r w:rsidR="00FD4868">
        <w:rPr>
          <w:rFonts w:ascii="Times" w:eastAsia="Times New Roman" w:hAnsi="Times" w:cs="Times New Roman"/>
          <w:sz w:val="26"/>
          <w:szCs w:val="26"/>
        </w:rPr>
        <w:t xml:space="preserve"> Требования Арендодателя к Поручителю по настоящему поручительству рассматриваются в суде, по месту нахождения Арендодателя.</w:t>
      </w:r>
    </w:p>
    <w:p w14:paraId="52C6F972" w14:textId="04A47DD9" w:rsidR="00F376FA" w:rsidRPr="00715A7D" w:rsidRDefault="00F376FA" w:rsidP="00E15BED">
      <w:pPr>
        <w:pStyle w:val="A5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" w:eastAsia="Times New Roman" w:hAnsi="Times" w:cs="Times New Roman"/>
          <w:sz w:val="26"/>
          <w:szCs w:val="26"/>
        </w:rPr>
      </w:pPr>
      <w:r w:rsidRPr="00715A7D">
        <w:rPr>
          <w:rFonts w:ascii="Times" w:hAnsi="Times" w:cs="Times New Roman"/>
          <w:sz w:val="26"/>
          <w:szCs w:val="26"/>
        </w:rPr>
        <w:t>Стороны признают юридическую значимость сообщений</w:t>
      </w:r>
      <w:r w:rsidR="00E15BED" w:rsidRPr="00715A7D">
        <w:rPr>
          <w:rFonts w:ascii="Times" w:hAnsi="Times" w:cs="Times New Roman"/>
          <w:sz w:val="26"/>
          <w:szCs w:val="26"/>
        </w:rPr>
        <w:t xml:space="preserve"> (графических образов (копий)</w:t>
      </w:r>
      <w:r w:rsidR="005963EC" w:rsidRPr="00715A7D">
        <w:rPr>
          <w:rFonts w:ascii="Times" w:hAnsi="Times" w:cs="Times New Roman"/>
          <w:sz w:val="26"/>
          <w:szCs w:val="26"/>
        </w:rPr>
        <w:t xml:space="preserve"> документов</w:t>
      </w:r>
      <w:r w:rsidR="00E15BED" w:rsidRPr="00715A7D">
        <w:rPr>
          <w:rFonts w:ascii="Times" w:hAnsi="Times" w:cs="Times New Roman"/>
          <w:sz w:val="26"/>
          <w:szCs w:val="26"/>
        </w:rPr>
        <w:t>),</w:t>
      </w:r>
      <w:r w:rsidRPr="00715A7D">
        <w:rPr>
          <w:rFonts w:ascii="Times" w:hAnsi="Times" w:cs="Times New Roman"/>
          <w:sz w:val="26"/>
          <w:szCs w:val="26"/>
        </w:rPr>
        <w:t xml:space="preserve"> переданных посредством факса и (или) электронной почты</w:t>
      </w:r>
      <w:r w:rsidR="00E15BED" w:rsidRPr="00715A7D">
        <w:rPr>
          <w:rFonts w:ascii="Times" w:hAnsi="Times" w:cs="Times New Roman"/>
          <w:sz w:val="26"/>
          <w:szCs w:val="26"/>
        </w:rPr>
        <w:t xml:space="preserve">. </w:t>
      </w:r>
    </w:p>
    <w:p w14:paraId="365C7BB5" w14:textId="77777777" w:rsidR="00F376FA" w:rsidRPr="00E15BED" w:rsidRDefault="00F376FA" w:rsidP="00F376FA">
      <w:pPr>
        <w:pStyle w:val="A5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A7D">
        <w:rPr>
          <w:rFonts w:ascii="Times" w:hAnsi="Times" w:cs="Times New Roman"/>
          <w:sz w:val="26"/>
          <w:szCs w:val="26"/>
        </w:rPr>
        <w:t>Уступка Арендатором</w:t>
      </w:r>
      <w:r w:rsidRPr="00E15BED">
        <w:rPr>
          <w:rFonts w:ascii="Times New Roman" w:hAnsi="Times New Roman" w:cs="Times New Roman"/>
          <w:sz w:val="26"/>
          <w:szCs w:val="26"/>
        </w:rPr>
        <w:t xml:space="preserve"> своих прав по настоящему договору без согласия Арендодателя не допускается.</w:t>
      </w:r>
    </w:p>
    <w:p w14:paraId="1502B1D0" w14:textId="77777777" w:rsidR="00F376FA" w:rsidRPr="00141894" w:rsidRDefault="00F376FA" w:rsidP="00F376FA">
      <w:pPr>
        <w:pStyle w:val="A5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BED">
        <w:rPr>
          <w:rFonts w:ascii="Times New Roman" w:hAnsi="Times New Roman" w:cs="Times New Roman"/>
          <w:sz w:val="26"/>
          <w:szCs w:val="26"/>
        </w:rPr>
        <w:t>В случае нарушения Арендодателем каких-либо своих встречных обязанностей</w:t>
      </w:r>
      <w:r w:rsidRPr="00141894">
        <w:rPr>
          <w:rFonts w:ascii="Times New Roman" w:hAnsi="Times New Roman" w:cs="Times New Roman"/>
          <w:sz w:val="26"/>
          <w:szCs w:val="26"/>
        </w:rPr>
        <w:t xml:space="preserve"> по отношению к обязанностям Арендатора, Арендатор обязуется предъявить Арендодателю соответствующее требование об исполнении его обязанностей. Только при соблюдении Арендатором данного условия и отсутствия требуемого предоставления со стороны Арендодателя в течение суток, Арендодатель будет считаться нарушившим свои встречные обязанности.</w:t>
      </w:r>
    </w:p>
    <w:p w14:paraId="236C30FC" w14:textId="0A8C24BE" w:rsidR="00F376FA" w:rsidRPr="00141894" w:rsidRDefault="00F376FA" w:rsidP="00F376FA">
      <w:pPr>
        <w:pStyle w:val="A5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 xml:space="preserve">Наличие печати Арендатора на любых документах, которыми стороны обмениваются при исполнении настоящего договора (заявки, акты, спецификации, письма и т.п.), </w:t>
      </w:r>
      <w:r w:rsidRPr="00141894">
        <w:rPr>
          <w:rFonts w:ascii="Times New Roman" w:eastAsia="Times New Roman" w:hAnsi="Times New Roman" w:cs="Times New Roman"/>
          <w:sz w:val="26"/>
          <w:szCs w:val="26"/>
        </w:rPr>
        <w:t xml:space="preserve">вместе с </w:t>
      </w:r>
      <w:r w:rsidRPr="00141894">
        <w:rPr>
          <w:rFonts w:ascii="Times New Roman" w:hAnsi="Times New Roman" w:cs="Times New Roman"/>
          <w:sz w:val="26"/>
          <w:szCs w:val="26"/>
        </w:rPr>
        <w:t xml:space="preserve">подписью подписавшего от имени Арендатора такой документ лица, означает наличие достаточных полномочий у такого лица действовать от имени Арендатора, в том числе согласовывать стоимость ремонта имущества, </w:t>
      </w:r>
      <w:r w:rsidR="00ED0985" w:rsidRPr="00141894">
        <w:rPr>
          <w:rFonts w:ascii="Times New Roman" w:hAnsi="Times New Roman" w:cs="Times New Roman"/>
          <w:sz w:val="26"/>
          <w:szCs w:val="26"/>
        </w:rPr>
        <w:t xml:space="preserve">фиксировать </w:t>
      </w:r>
      <w:r w:rsidRPr="00141894">
        <w:rPr>
          <w:rFonts w:ascii="Times New Roman" w:hAnsi="Times New Roman" w:cs="Times New Roman"/>
          <w:sz w:val="26"/>
          <w:szCs w:val="26"/>
        </w:rPr>
        <w:t>наличие недостатков (дефектов), если Арендатор не докажет иное.</w:t>
      </w:r>
    </w:p>
    <w:p w14:paraId="01EAB00D" w14:textId="77777777" w:rsidR="00E431ED" w:rsidRPr="00E431ED" w:rsidRDefault="00123EF0" w:rsidP="00E431ED">
      <w:pPr>
        <w:pStyle w:val="A5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eastAsia="Times New Roman" w:hAnsi="Times New Roman" w:cs="Times New Roman"/>
          <w:sz w:val="26"/>
          <w:szCs w:val="26"/>
        </w:rPr>
        <w:t>Юридически значимые сообщения</w:t>
      </w:r>
      <w:r w:rsidR="0043594F" w:rsidRPr="00141894">
        <w:rPr>
          <w:rFonts w:ascii="Times New Roman" w:eastAsia="Times New Roman" w:hAnsi="Times New Roman" w:cs="Times New Roman"/>
          <w:sz w:val="26"/>
          <w:szCs w:val="26"/>
        </w:rPr>
        <w:t xml:space="preserve">, направляемые одной стороной настоящего договора другой стороне в связи с исполнением, изменением и (или) расторжением (прекращением) настоящего договора, </w:t>
      </w:r>
      <w:r w:rsidRPr="00141894">
        <w:rPr>
          <w:rFonts w:ascii="Times New Roman" w:eastAsia="Times New Roman" w:hAnsi="Times New Roman" w:cs="Times New Roman"/>
          <w:sz w:val="26"/>
          <w:szCs w:val="26"/>
        </w:rPr>
        <w:t>считаются полученными адресатом не то</w:t>
      </w:r>
      <w:r w:rsidR="00EF57B6" w:rsidRPr="00141894">
        <w:rPr>
          <w:rFonts w:ascii="Times New Roman" w:eastAsia="Times New Roman" w:hAnsi="Times New Roman" w:cs="Times New Roman"/>
          <w:sz w:val="26"/>
          <w:szCs w:val="26"/>
        </w:rPr>
        <w:t xml:space="preserve">лько при фактическом получении, </w:t>
      </w:r>
      <w:r w:rsidRPr="00141894">
        <w:rPr>
          <w:rFonts w:ascii="Times New Roman" w:eastAsia="Times New Roman" w:hAnsi="Times New Roman" w:cs="Times New Roman"/>
          <w:sz w:val="26"/>
          <w:szCs w:val="26"/>
        </w:rPr>
        <w:t>но и в случае уклонения адресат</w:t>
      </w:r>
      <w:r w:rsidR="0034272A">
        <w:rPr>
          <w:rFonts w:ascii="Times New Roman" w:eastAsia="Times New Roman" w:hAnsi="Times New Roman" w:cs="Times New Roman"/>
          <w:sz w:val="26"/>
          <w:szCs w:val="26"/>
        </w:rPr>
        <w:t>а от получения такого сообщения</w:t>
      </w:r>
      <w:r w:rsidRPr="00141894">
        <w:rPr>
          <w:rFonts w:ascii="Times New Roman" w:eastAsia="Times New Roman" w:hAnsi="Times New Roman" w:cs="Times New Roman"/>
          <w:sz w:val="26"/>
          <w:szCs w:val="26"/>
        </w:rPr>
        <w:t xml:space="preserve"> с момента прибытия такого сообщения в отделение связи по месту нахождения </w:t>
      </w:r>
      <w:r w:rsidR="00EF57B6" w:rsidRPr="00141894">
        <w:rPr>
          <w:rFonts w:ascii="Times New Roman" w:eastAsia="Times New Roman" w:hAnsi="Times New Roman" w:cs="Times New Roman"/>
          <w:sz w:val="26"/>
          <w:szCs w:val="26"/>
        </w:rPr>
        <w:t>адресата</w:t>
      </w:r>
      <w:r w:rsidRPr="00141894">
        <w:rPr>
          <w:rFonts w:ascii="Times New Roman" w:eastAsia="Times New Roman" w:hAnsi="Times New Roman" w:cs="Times New Roman"/>
          <w:sz w:val="26"/>
          <w:szCs w:val="26"/>
        </w:rPr>
        <w:t>.</w:t>
      </w:r>
      <w:r w:rsidR="00EF57B6" w:rsidRPr="00141894">
        <w:rPr>
          <w:rFonts w:ascii="Times New Roman" w:eastAsia="Times New Roman" w:hAnsi="Times New Roman" w:cs="Times New Roman"/>
          <w:sz w:val="26"/>
          <w:szCs w:val="26"/>
        </w:rPr>
        <w:t xml:space="preserve"> Также адресат </w:t>
      </w:r>
      <w:r w:rsidR="00EF57B6" w:rsidRPr="00E431ED">
        <w:rPr>
          <w:rFonts w:ascii="Times New Roman" w:eastAsia="Times New Roman" w:hAnsi="Times New Roman" w:cs="Times New Roman"/>
          <w:sz w:val="26"/>
          <w:szCs w:val="26"/>
        </w:rPr>
        <w:t>несет риск неполучения сообщения в случае невозможности его доставки по причинам, не зависящим от отправителя.</w:t>
      </w:r>
    </w:p>
    <w:p w14:paraId="0573176F" w14:textId="559C9B31" w:rsidR="005963EC" w:rsidRPr="003C513D" w:rsidRDefault="005963EC" w:rsidP="005963EC">
      <w:pPr>
        <w:pStyle w:val="A5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13D">
        <w:rPr>
          <w:rFonts w:ascii="Times New Roman" w:hAnsi="Times New Roman" w:cs="Times New Roman"/>
          <w:sz w:val="26"/>
          <w:szCs w:val="26"/>
        </w:rPr>
        <w:t>При признании настоящего договора и (или) совершенных в его исполнение сделок недействительными как заключенными (совершенными) с превышен</w:t>
      </w:r>
      <w:r w:rsidR="004E0BBC">
        <w:rPr>
          <w:rFonts w:ascii="Times New Roman" w:hAnsi="Times New Roman" w:cs="Times New Roman"/>
          <w:sz w:val="26"/>
          <w:szCs w:val="26"/>
        </w:rPr>
        <w:t>ием полномочий лица, заключившего</w:t>
      </w:r>
      <w:r w:rsidRPr="003C513D">
        <w:rPr>
          <w:rFonts w:ascii="Times New Roman" w:hAnsi="Times New Roman" w:cs="Times New Roman"/>
          <w:sz w:val="26"/>
          <w:szCs w:val="26"/>
        </w:rPr>
        <w:t xml:space="preserve"> настоящий договор, действовать от имени Арендатора, в том числе заключенным (совершенными) без необходимого в силу закона согласия третьего лица или органа юридического лица – Арендатора,</w:t>
      </w:r>
      <w:r w:rsidRPr="003C51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513D">
        <w:rPr>
          <w:rFonts w:ascii="Times New Roman" w:hAnsi="Times New Roman" w:cs="Times New Roman"/>
          <w:sz w:val="26"/>
          <w:szCs w:val="26"/>
        </w:rPr>
        <w:t>настоящий договор и совершенные в его исполнение сделки признаются заключенными от имени лица, заключившего настоящий договор от имени Арендатора.</w:t>
      </w:r>
    </w:p>
    <w:p w14:paraId="7DE3CF81" w14:textId="4420EFD5" w:rsidR="001147D8" w:rsidRPr="002E08F6" w:rsidRDefault="008C5D7C" w:rsidP="00F376FA">
      <w:pPr>
        <w:pStyle w:val="A5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13D">
        <w:rPr>
          <w:rFonts w:ascii="Times New Roman" w:eastAsia="Times New Roman" w:hAnsi="Times New Roman" w:cs="Times New Roman"/>
          <w:sz w:val="26"/>
          <w:szCs w:val="26"/>
        </w:rPr>
        <w:t>Физическое л</w:t>
      </w:r>
      <w:r w:rsidR="00E431ED" w:rsidRPr="003C513D">
        <w:rPr>
          <w:rFonts w:ascii="Times New Roman" w:eastAsia="Times New Roman" w:hAnsi="Times New Roman" w:cs="Times New Roman"/>
          <w:sz w:val="26"/>
          <w:szCs w:val="26"/>
        </w:rPr>
        <w:t xml:space="preserve">ицо, заключившее настоящий договор от имени Арендатора, настоящим дает согласие Арендодателю </w:t>
      </w:r>
      <w:r w:rsidRPr="003C513D">
        <w:rPr>
          <w:rFonts w:ascii="Times New Roman" w:eastAsia="Times New Roman" w:hAnsi="Times New Roman" w:cs="Times New Roman"/>
          <w:sz w:val="26"/>
          <w:szCs w:val="26"/>
        </w:rPr>
        <w:t xml:space="preserve">на обработку </w:t>
      </w:r>
      <w:r w:rsidR="00E431ED" w:rsidRPr="003C513D">
        <w:rPr>
          <w:rFonts w:ascii="Times New Roman" w:eastAsia="Times New Roman" w:hAnsi="Times New Roman" w:cs="Times New Roman"/>
          <w:sz w:val="26"/>
          <w:szCs w:val="26"/>
        </w:rPr>
        <w:t>своих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3C513D">
        <w:rPr>
          <w:rFonts w:ascii="Times New Roman" w:eastAsia="Times New Roman" w:hAnsi="Times New Roman" w:cs="Times New Roman"/>
          <w:sz w:val="26"/>
          <w:szCs w:val="26"/>
        </w:rPr>
        <w:t>), таких как</w:t>
      </w:r>
      <w:r w:rsidR="00E431ED" w:rsidRPr="003C513D">
        <w:rPr>
          <w:rFonts w:ascii="Times New Roman" w:eastAsia="Times New Roman" w:hAnsi="Times New Roman" w:cs="Times New Roman"/>
          <w:sz w:val="26"/>
          <w:szCs w:val="26"/>
        </w:rPr>
        <w:t xml:space="preserve">: фамилии, имени, отчества, пола, возраста, даты и места рождения, данных </w:t>
      </w:r>
      <w:r w:rsidR="00E431ED" w:rsidRPr="003C513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паспорта, адреса регистрации по месту жительства и адреса фактического проживания, номеров телефона (домашний, мобильный), </w:t>
      </w:r>
      <w:r w:rsidRPr="003C513D">
        <w:rPr>
          <w:rFonts w:ascii="Times New Roman" w:eastAsia="Times New Roman" w:hAnsi="Times New Roman" w:cs="Times New Roman"/>
          <w:sz w:val="26"/>
          <w:szCs w:val="26"/>
        </w:rPr>
        <w:t>с целю заключения, исполнения, изменения (расторжения) настоящего договора, а также для защиты прав и интересов Арендодателя.</w:t>
      </w:r>
    </w:p>
    <w:p w14:paraId="279C952E" w14:textId="77777777" w:rsidR="00F376FA" w:rsidRPr="00E431ED" w:rsidRDefault="00F376FA" w:rsidP="00F376FA">
      <w:pPr>
        <w:pStyle w:val="A5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431ED">
        <w:rPr>
          <w:rFonts w:ascii="Times New Roman" w:hAnsi="Times New Roman" w:cs="Times New Roman"/>
          <w:b/>
          <w:bCs/>
          <w:sz w:val="26"/>
          <w:szCs w:val="26"/>
        </w:rPr>
        <w:t>РАЗРЕШЕНИЕ СПОРОВ</w:t>
      </w:r>
    </w:p>
    <w:p w14:paraId="3D13CF5E" w14:textId="77777777" w:rsidR="00F376FA" w:rsidRPr="00E431ED" w:rsidRDefault="00F376FA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C0711D4" w14:textId="4D2DE3E7" w:rsidR="00F376FA" w:rsidRPr="00141894" w:rsidRDefault="00C71DE4" w:rsidP="00F376FA">
      <w:pPr>
        <w:pStyle w:val="A5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Спор</w:t>
      </w:r>
      <w:r w:rsidR="00123EF0" w:rsidRPr="00141894">
        <w:rPr>
          <w:rFonts w:ascii="Times New Roman" w:hAnsi="Times New Roman" w:cs="Times New Roman"/>
          <w:sz w:val="26"/>
          <w:szCs w:val="26"/>
        </w:rPr>
        <w:t>ы</w:t>
      </w:r>
      <w:r w:rsidRPr="00141894">
        <w:rPr>
          <w:rFonts w:ascii="Times New Roman" w:hAnsi="Times New Roman" w:cs="Times New Roman"/>
          <w:sz w:val="26"/>
          <w:szCs w:val="26"/>
        </w:rPr>
        <w:t xml:space="preserve"> по заключению, исполнению, изменению или расторжению </w:t>
      </w:r>
      <w:r w:rsidRPr="00141894">
        <w:rPr>
          <w:rFonts w:ascii="Times New Roman" w:eastAsia="Times New Roman" w:hAnsi="Times New Roman" w:cs="Times New Roman"/>
          <w:sz w:val="26"/>
          <w:szCs w:val="26"/>
        </w:rPr>
        <w:t xml:space="preserve">(прекращению) </w:t>
      </w:r>
      <w:r w:rsidR="00123EF0" w:rsidRPr="00141894">
        <w:rPr>
          <w:rFonts w:ascii="Times New Roman" w:hAnsi="Times New Roman" w:cs="Times New Roman"/>
          <w:sz w:val="26"/>
          <w:szCs w:val="26"/>
        </w:rPr>
        <w:t>настоящего договора могут б</w:t>
      </w:r>
      <w:r w:rsidRPr="00141894">
        <w:rPr>
          <w:rFonts w:ascii="Times New Roman" w:hAnsi="Times New Roman" w:cs="Times New Roman"/>
          <w:sz w:val="26"/>
          <w:szCs w:val="26"/>
        </w:rPr>
        <w:t>ыть передан</w:t>
      </w:r>
      <w:r w:rsidR="00123EF0" w:rsidRPr="00141894">
        <w:rPr>
          <w:rFonts w:ascii="Times New Roman" w:hAnsi="Times New Roman" w:cs="Times New Roman"/>
          <w:sz w:val="26"/>
          <w:szCs w:val="26"/>
        </w:rPr>
        <w:t>ы</w:t>
      </w:r>
      <w:r w:rsidRPr="00141894">
        <w:rPr>
          <w:rFonts w:ascii="Times New Roman" w:hAnsi="Times New Roman" w:cs="Times New Roman"/>
          <w:sz w:val="26"/>
          <w:szCs w:val="26"/>
        </w:rPr>
        <w:t xml:space="preserve"> на разрешение суда после </w:t>
      </w:r>
      <w:r w:rsidR="00123EF0" w:rsidRPr="00141894">
        <w:rPr>
          <w:rFonts w:ascii="Times New Roman" w:hAnsi="Times New Roman" w:cs="Times New Roman"/>
          <w:sz w:val="26"/>
          <w:szCs w:val="26"/>
        </w:rPr>
        <w:t xml:space="preserve">истечения 5 дней с момента </w:t>
      </w:r>
      <w:r w:rsidRPr="00141894">
        <w:rPr>
          <w:rFonts w:ascii="Times New Roman" w:hAnsi="Times New Roman" w:cs="Times New Roman"/>
          <w:sz w:val="26"/>
          <w:szCs w:val="26"/>
        </w:rPr>
        <w:t>направления ст</w:t>
      </w:r>
      <w:r w:rsidR="00123EF0" w:rsidRPr="00141894">
        <w:rPr>
          <w:rFonts w:ascii="Times New Roman" w:hAnsi="Times New Roman" w:cs="Times New Roman"/>
          <w:sz w:val="26"/>
          <w:szCs w:val="26"/>
        </w:rPr>
        <w:t>ороной претензии другой стороне.</w:t>
      </w:r>
    </w:p>
    <w:p w14:paraId="7643D332" w14:textId="05A74A06" w:rsidR="00F376FA" w:rsidRPr="00141894" w:rsidRDefault="009A716D" w:rsidP="00F376FA">
      <w:pPr>
        <w:pStyle w:val="A5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Стороны</w:t>
      </w:r>
      <w:r w:rsidR="00F376FA" w:rsidRPr="00214186">
        <w:rPr>
          <w:rFonts w:ascii="Times New Roman" w:hAnsi="Times New Roman" w:cs="Times New Roman"/>
          <w:sz w:val="26"/>
          <w:szCs w:val="26"/>
        </w:rPr>
        <w:t xml:space="preserve"> </w:t>
      </w:r>
      <w:r w:rsidRPr="00141894">
        <w:rPr>
          <w:rFonts w:ascii="Times New Roman" w:hAnsi="Times New Roman" w:cs="Times New Roman"/>
          <w:sz w:val="26"/>
          <w:szCs w:val="26"/>
        </w:rPr>
        <w:t>определили</w:t>
      </w:r>
      <w:r w:rsidR="00441393" w:rsidRPr="00141894">
        <w:rPr>
          <w:rFonts w:ascii="Times New Roman" w:hAnsi="Times New Roman" w:cs="Times New Roman"/>
          <w:sz w:val="26"/>
          <w:szCs w:val="26"/>
        </w:rPr>
        <w:t xml:space="preserve"> территориальную </w:t>
      </w:r>
      <w:r w:rsidR="00F376FA" w:rsidRPr="00214186">
        <w:rPr>
          <w:rFonts w:ascii="Times New Roman" w:hAnsi="Times New Roman" w:cs="Times New Roman"/>
          <w:sz w:val="26"/>
          <w:szCs w:val="26"/>
        </w:rPr>
        <w:t>подсудность</w:t>
      </w:r>
      <w:r w:rsidRPr="00141894">
        <w:rPr>
          <w:rFonts w:ascii="Times New Roman" w:hAnsi="Times New Roman" w:cs="Times New Roman"/>
          <w:sz w:val="26"/>
          <w:szCs w:val="26"/>
        </w:rPr>
        <w:t xml:space="preserve"> по спорам по заключению, исполнению, изменению или расторжению </w:t>
      </w:r>
      <w:r w:rsidRPr="00141894">
        <w:rPr>
          <w:rFonts w:ascii="Times New Roman" w:eastAsia="Times New Roman" w:hAnsi="Times New Roman" w:cs="Times New Roman"/>
          <w:sz w:val="26"/>
          <w:szCs w:val="26"/>
        </w:rPr>
        <w:t xml:space="preserve">(прекращению) </w:t>
      </w:r>
      <w:r w:rsidRPr="00141894">
        <w:rPr>
          <w:rFonts w:ascii="Times New Roman" w:hAnsi="Times New Roman" w:cs="Times New Roman"/>
          <w:sz w:val="26"/>
          <w:szCs w:val="26"/>
        </w:rPr>
        <w:t>настоящего договора</w:t>
      </w:r>
      <w:r w:rsidR="00463B0E" w:rsidRPr="00141894">
        <w:rPr>
          <w:rFonts w:ascii="Times New Roman" w:hAnsi="Times New Roman" w:cs="Times New Roman"/>
          <w:sz w:val="26"/>
          <w:szCs w:val="26"/>
        </w:rPr>
        <w:t xml:space="preserve"> – суд по месту нахождения Арендодателя</w:t>
      </w:r>
      <w:r w:rsidRPr="00141894">
        <w:rPr>
          <w:rFonts w:ascii="Times New Roman" w:hAnsi="Times New Roman" w:cs="Times New Roman"/>
          <w:sz w:val="26"/>
          <w:szCs w:val="26"/>
        </w:rPr>
        <w:t>.</w:t>
      </w:r>
    </w:p>
    <w:p w14:paraId="230A158F" w14:textId="40A834CA" w:rsidR="00F376FA" w:rsidRPr="00141894" w:rsidRDefault="00123EF0" w:rsidP="00F376FA">
      <w:pPr>
        <w:pStyle w:val="A5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Настоящим стороны дают свое согласие на рассмотрение дела судом по спорам, указанным в п.8.1. и п.8.2. настоящего договора вне зависимости от цены иска, в порядке упрощенного производства</w:t>
      </w:r>
      <w:r w:rsidR="00EC3CA7" w:rsidRPr="00141894">
        <w:rPr>
          <w:rFonts w:ascii="Times New Roman" w:hAnsi="Times New Roman" w:cs="Times New Roman"/>
          <w:sz w:val="26"/>
          <w:szCs w:val="26"/>
        </w:rPr>
        <w:t xml:space="preserve"> (если дело подсудно арбитражному суду)</w:t>
      </w:r>
      <w:r w:rsidRPr="00141894">
        <w:rPr>
          <w:rFonts w:ascii="Times New Roman" w:hAnsi="Times New Roman" w:cs="Times New Roman"/>
          <w:sz w:val="26"/>
          <w:szCs w:val="26"/>
        </w:rPr>
        <w:t>, если впоследствии от какой-либо стороны не поступило возражение об обратном.</w:t>
      </w:r>
    </w:p>
    <w:p w14:paraId="54E9D41B" w14:textId="77777777" w:rsidR="00B67D09" w:rsidRDefault="00B67D09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  <w:u w:color="00B050"/>
        </w:rPr>
      </w:pPr>
    </w:p>
    <w:p w14:paraId="3E9DA628" w14:textId="77777777" w:rsidR="002E08F6" w:rsidRPr="00141894" w:rsidRDefault="002E08F6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  <w:u w:color="00B050"/>
        </w:rPr>
      </w:pPr>
    </w:p>
    <w:p w14:paraId="297B02C0" w14:textId="77777777" w:rsidR="00D15A02" w:rsidRPr="00141894" w:rsidRDefault="00D15A02" w:rsidP="00F376FA">
      <w:pPr>
        <w:pStyle w:val="A5"/>
        <w:numPr>
          <w:ilvl w:val="0"/>
          <w:numId w:val="41"/>
        </w:numP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00B050"/>
        </w:rPr>
      </w:pPr>
      <w:r w:rsidRPr="00141894">
        <w:rPr>
          <w:rFonts w:hAnsi="Times New Roman"/>
          <w:b/>
          <w:bCs/>
          <w:sz w:val="26"/>
          <w:szCs w:val="26"/>
          <w:u w:color="00B050"/>
        </w:rPr>
        <w:t>РЕКВИЗИТЫ</w:t>
      </w:r>
      <w:r w:rsidRPr="00141894">
        <w:rPr>
          <w:rFonts w:hAnsi="Times New Roman"/>
          <w:b/>
          <w:bCs/>
          <w:sz w:val="26"/>
          <w:szCs w:val="26"/>
          <w:u w:color="00B050"/>
        </w:rPr>
        <w:t xml:space="preserve"> </w:t>
      </w:r>
      <w:r w:rsidRPr="00141894">
        <w:rPr>
          <w:rFonts w:hAnsi="Times New Roman"/>
          <w:b/>
          <w:bCs/>
          <w:sz w:val="26"/>
          <w:szCs w:val="26"/>
          <w:u w:color="00B050"/>
        </w:rPr>
        <w:t>СТОРОН</w:t>
      </w:r>
      <w:r w:rsidRPr="00141894">
        <w:rPr>
          <w:rFonts w:hAnsi="Times New Roman"/>
          <w:b/>
          <w:bCs/>
          <w:sz w:val="26"/>
          <w:szCs w:val="26"/>
          <w:u w:color="00B050"/>
        </w:rPr>
        <w:t xml:space="preserve"> </w:t>
      </w:r>
      <w:r w:rsidRPr="00141894">
        <w:rPr>
          <w:rFonts w:hAnsi="Times New Roman"/>
          <w:b/>
          <w:bCs/>
          <w:sz w:val="26"/>
          <w:szCs w:val="26"/>
          <w:u w:color="00B050"/>
        </w:rPr>
        <w:t>И</w:t>
      </w:r>
      <w:r w:rsidRPr="00141894">
        <w:rPr>
          <w:rFonts w:hAnsi="Times New Roman"/>
          <w:b/>
          <w:bCs/>
          <w:sz w:val="26"/>
          <w:szCs w:val="26"/>
          <w:u w:color="00B050"/>
        </w:rPr>
        <w:t xml:space="preserve"> </w:t>
      </w:r>
      <w:r w:rsidRPr="00141894">
        <w:rPr>
          <w:rFonts w:hAnsi="Times New Roman"/>
          <w:b/>
          <w:bCs/>
          <w:sz w:val="26"/>
          <w:szCs w:val="26"/>
          <w:u w:color="00B050"/>
        </w:rPr>
        <w:t>ПОДПИСИ</w:t>
      </w:r>
      <w:r w:rsidRPr="00141894">
        <w:rPr>
          <w:rFonts w:hAnsi="Times New Roman"/>
          <w:b/>
          <w:bCs/>
          <w:sz w:val="26"/>
          <w:szCs w:val="26"/>
          <w:u w:color="00B050"/>
        </w:rPr>
        <w:t xml:space="preserve"> </w:t>
      </w:r>
      <w:r w:rsidRPr="00141894">
        <w:rPr>
          <w:rFonts w:hAnsi="Times New Roman"/>
          <w:b/>
          <w:bCs/>
          <w:sz w:val="26"/>
          <w:szCs w:val="26"/>
          <w:u w:color="00B050"/>
        </w:rPr>
        <w:t>ПОЛНОМОЧНЫХ</w:t>
      </w:r>
      <w:r w:rsidRPr="00141894">
        <w:rPr>
          <w:rFonts w:hAnsi="Times New Roman"/>
          <w:b/>
          <w:bCs/>
          <w:sz w:val="26"/>
          <w:szCs w:val="26"/>
          <w:u w:color="00B050"/>
        </w:rPr>
        <w:t xml:space="preserve"> </w:t>
      </w:r>
      <w:r w:rsidRPr="00141894">
        <w:rPr>
          <w:rFonts w:hAnsi="Times New Roman"/>
          <w:b/>
          <w:bCs/>
          <w:sz w:val="26"/>
          <w:szCs w:val="26"/>
          <w:u w:color="00B050"/>
        </w:rPr>
        <w:t>ЛИЦ</w:t>
      </w:r>
    </w:p>
    <w:p w14:paraId="6F254BA6" w14:textId="77777777" w:rsidR="00D15A02" w:rsidRPr="00141894" w:rsidRDefault="00D15A02" w:rsidP="00D15A02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00B050"/>
        </w:rPr>
      </w:pPr>
    </w:p>
    <w:tbl>
      <w:tblPr>
        <w:tblW w:w="962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814"/>
      </w:tblGrid>
      <w:tr w:rsidR="00D15A02" w:rsidRPr="00BD5BA6" w14:paraId="5B03CA0F" w14:textId="77777777" w:rsidTr="004B28C3">
        <w:trPr>
          <w:trHeight w:val="2868"/>
          <w:jc w:val="center"/>
        </w:trPr>
        <w:tc>
          <w:tcPr>
            <w:tcW w:w="481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41F96" w14:textId="77777777" w:rsidR="00D15A02" w:rsidRDefault="00D15A02" w:rsidP="004B28C3">
            <w:pPr>
              <w:pStyle w:val="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Арендодатель:</w:t>
            </w:r>
          </w:p>
          <w:p w14:paraId="02BFD216" w14:textId="77777777" w:rsidR="00D54F1F" w:rsidRPr="00141894" w:rsidRDefault="00D54F1F" w:rsidP="004B28C3">
            <w:pPr>
              <w:pStyle w:val="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58CC6FC5" w14:textId="36E71D6B" w:rsidR="00D15A02" w:rsidRPr="00141894" w:rsidRDefault="00D54F1F" w:rsidP="004B28C3">
            <w:pPr>
              <w:pStyle w:val="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ИП</w:t>
            </w:r>
            <w:r w:rsidR="00D15A02" w:rsidRPr="00141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A5316C">
              <w:rPr>
                <w:rFonts w:ascii="Times New Roman" w:hAnsi="Times New Roman" w:cs="Times New Roman"/>
                <w:b/>
                <w:bCs/>
                <w:sz w:val="26"/>
                <w:szCs w:val="26"/>
                <w:u w:color="000000"/>
                <w:shd w:val="clear" w:color="auto" w:fill="FFFFFF"/>
              </w:rPr>
              <w:t>Власов С.Ю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color="000000"/>
                <w:shd w:val="clear" w:color="auto" w:fill="FFFFFF"/>
              </w:rPr>
              <w:t>.</w:t>
            </w:r>
            <w:r w:rsidR="00D15A02" w:rsidRPr="00141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14:paraId="281E76F0" w14:textId="77777777" w:rsidR="00D15A02" w:rsidRDefault="00D15A02" w:rsidP="004B28C3">
            <w:pPr>
              <w:pStyle w:val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color="000000"/>
                <w:shd w:val="clear" w:color="auto" w:fill="FFFFFF"/>
              </w:rPr>
            </w:pPr>
          </w:p>
          <w:p w14:paraId="2F971639" w14:textId="77777777" w:rsidR="00D54F1F" w:rsidRDefault="00D54F1F" w:rsidP="004B28C3">
            <w:pPr>
              <w:pStyle w:val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color="000000"/>
                <w:shd w:val="clear" w:color="auto" w:fill="FFFFFF"/>
              </w:rPr>
            </w:pPr>
          </w:p>
          <w:p w14:paraId="523C5E80" w14:textId="77777777" w:rsidR="00D54F1F" w:rsidRDefault="00D54F1F" w:rsidP="004B28C3">
            <w:pPr>
              <w:pStyle w:val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color="000000"/>
                <w:shd w:val="clear" w:color="auto" w:fill="FFFFFF"/>
              </w:rPr>
            </w:pPr>
          </w:p>
          <w:p w14:paraId="71022D83" w14:textId="77777777" w:rsidR="00D54F1F" w:rsidRDefault="00D54F1F" w:rsidP="004B28C3">
            <w:pPr>
              <w:pStyle w:val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color="000000"/>
                <w:shd w:val="clear" w:color="auto" w:fill="FFFFFF"/>
              </w:rPr>
            </w:pPr>
          </w:p>
          <w:p w14:paraId="7B98F2B2" w14:textId="77777777" w:rsidR="00D54F1F" w:rsidRDefault="00D54F1F" w:rsidP="004B28C3">
            <w:pPr>
              <w:pStyle w:val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color="000000"/>
                <w:shd w:val="clear" w:color="auto" w:fill="FFFFFF"/>
              </w:rPr>
            </w:pPr>
          </w:p>
          <w:p w14:paraId="35A39D76" w14:textId="77777777" w:rsidR="00D54F1F" w:rsidRPr="00141894" w:rsidRDefault="00D54F1F" w:rsidP="004B28C3">
            <w:pPr>
              <w:pStyle w:val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color="000000"/>
                <w:shd w:val="clear" w:color="auto" w:fill="FFFFFF"/>
              </w:rPr>
            </w:pPr>
          </w:p>
          <w:p w14:paraId="3E299BA2" w14:textId="29668305" w:rsidR="00D15A02" w:rsidRPr="00141894" w:rsidRDefault="00D15A02" w:rsidP="004B28C3">
            <w:pPr>
              <w:pStyle w:val="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color="000000"/>
                <w:shd w:val="clear" w:color="auto" w:fill="FFFFFF"/>
              </w:rPr>
            </w:pPr>
            <w:r w:rsidRPr="00141894">
              <w:rPr>
                <w:rFonts w:ascii="Times New Roman" w:hAnsi="Times New Roman" w:cs="Times New Roman"/>
                <w:b/>
                <w:bCs/>
                <w:sz w:val="26"/>
                <w:szCs w:val="26"/>
                <w:u w:color="000000"/>
                <w:shd w:val="clear" w:color="auto" w:fill="FFFFFF"/>
              </w:rPr>
              <w:t>Генеральный директор</w:t>
            </w:r>
          </w:p>
          <w:p w14:paraId="7C701361" w14:textId="5C9A07C7" w:rsidR="00D15A02" w:rsidRPr="00141894" w:rsidRDefault="00D15A02" w:rsidP="00A5316C">
            <w:pPr>
              <w:pStyle w:val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894">
              <w:rPr>
                <w:rFonts w:ascii="Times New Roman" w:hAnsi="Times New Roman" w:cs="Times New Roman"/>
                <w:b/>
                <w:bCs/>
                <w:sz w:val="26"/>
                <w:szCs w:val="26"/>
                <w:u w:color="000000"/>
                <w:shd w:val="clear" w:color="auto" w:fill="FFFFFF"/>
              </w:rPr>
              <w:t xml:space="preserve">_________________ </w:t>
            </w:r>
            <w:r w:rsidR="00A5316C">
              <w:rPr>
                <w:rFonts w:ascii="Times New Roman" w:hAnsi="Times New Roman" w:cs="Times New Roman"/>
                <w:b/>
                <w:bCs/>
                <w:sz w:val="26"/>
                <w:szCs w:val="26"/>
                <w:u w:color="000000"/>
                <w:shd w:val="clear" w:color="auto" w:fill="FFFFFF"/>
              </w:rPr>
              <w:t>Власов С.Ю</w:t>
            </w:r>
            <w:r w:rsidR="00826E53">
              <w:rPr>
                <w:rFonts w:ascii="Times New Roman" w:hAnsi="Times New Roman" w:cs="Times New Roman"/>
                <w:b/>
                <w:bCs/>
                <w:sz w:val="26"/>
                <w:szCs w:val="26"/>
                <w:u w:color="000000"/>
                <w:shd w:val="clear" w:color="auto" w:fill="FFFFFF"/>
              </w:rPr>
              <w:t>.</w:t>
            </w:r>
          </w:p>
        </w:tc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692B" w14:textId="77777777" w:rsidR="00D15A02" w:rsidRDefault="00D15A02" w:rsidP="004B28C3">
            <w:pPr>
              <w:pStyle w:val="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Арендатор:</w:t>
            </w:r>
          </w:p>
          <w:p w14:paraId="2CDBAE70" w14:textId="77777777" w:rsidR="00D54F1F" w:rsidRPr="00141894" w:rsidRDefault="00D54F1F" w:rsidP="004B28C3">
            <w:pPr>
              <w:pStyle w:val="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473EB24" w14:textId="346B25F5" w:rsidR="00DD0F23" w:rsidRPr="00141894" w:rsidRDefault="00D54F1F" w:rsidP="004B28C3">
            <w:pPr>
              <w:pStyle w:val="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Паспорт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Выдан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Прописан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Номер телефона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Адрес почты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2-й телефон для связи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</w:p>
          <w:p w14:paraId="72CDC4CC" w14:textId="739F6BBF" w:rsidR="00D15A02" w:rsidRPr="00CB7933" w:rsidRDefault="007200AF" w:rsidP="00A5316C">
            <w:pPr>
              <w:pStyle w:val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894">
              <w:rPr>
                <w:rFonts w:ascii="Times New Roman" w:hAnsi="Times New Roman" w:cs="Times New Roman"/>
                <w:b/>
                <w:sz w:val="26"/>
                <w:szCs w:val="26"/>
              </w:rPr>
              <w:t>______________</w:t>
            </w:r>
            <w:r w:rsidR="00A5316C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Опалубка</w:t>
            </w:r>
            <w:r w:rsidR="00D54F1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 xml:space="preserve"> О. К</w:t>
            </w:r>
            <w:r w:rsidR="00EC2DB6" w:rsidRPr="0014189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14:paraId="224ACF86" w14:textId="77777777" w:rsidR="00C4574B" w:rsidRDefault="00C4574B" w:rsidP="001A2C17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u w:color="00B050"/>
        </w:rPr>
      </w:pPr>
    </w:p>
    <w:sectPr w:rsidR="00C4574B" w:rsidSect="00A5316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850" w:bottom="1134" w:left="426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EB0DE" w14:textId="77777777" w:rsidR="00D54F1F" w:rsidRDefault="00D54F1F">
      <w:r>
        <w:separator/>
      </w:r>
    </w:p>
  </w:endnote>
  <w:endnote w:type="continuationSeparator" w:id="0">
    <w:p w14:paraId="067BFD19" w14:textId="77777777" w:rsidR="00D54F1F" w:rsidRDefault="00D5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4A94B" w14:textId="77777777" w:rsidR="00D54F1F" w:rsidRDefault="00D54F1F">
    <w:pPr>
      <w:pStyle w:val="a4"/>
      <w:jc w:val="both"/>
      <w:rPr>
        <w:rFonts w:hAnsi="Times New Roman"/>
        <w:sz w:val="20"/>
        <w:szCs w:val="20"/>
      </w:rPr>
    </w:pPr>
  </w:p>
  <w:p w14:paraId="517F5532" w14:textId="09217BF9" w:rsidR="00D54F1F" w:rsidRPr="007200AF" w:rsidRDefault="00D54F1F">
    <w:pPr>
      <w:pStyle w:val="a4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73ECC" w14:textId="273B328A" w:rsidR="00D54F1F" w:rsidRPr="007200AF" w:rsidRDefault="00D54F1F">
    <w:pPr>
      <w:pStyle w:val="a4"/>
      <w:tabs>
        <w:tab w:val="clear" w:pos="902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A95B3" w14:textId="77777777" w:rsidR="00D54F1F" w:rsidRDefault="00D54F1F">
      <w:r>
        <w:separator/>
      </w:r>
    </w:p>
  </w:footnote>
  <w:footnote w:type="continuationSeparator" w:id="0">
    <w:p w14:paraId="0D933831" w14:textId="77777777" w:rsidR="00D54F1F" w:rsidRDefault="00D54F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CC75E" w14:textId="77777777" w:rsidR="00D54F1F" w:rsidRDefault="00D54F1F">
    <w:pPr>
      <w:pStyle w:val="a4"/>
      <w:jc w:val="center"/>
    </w:pPr>
    <w:r>
      <w:rPr>
        <w:rFonts w:hAnsi="Times New Roman"/>
        <w:sz w:val="20"/>
        <w:szCs w:val="20"/>
      </w:rPr>
      <w:t>Страница</w:t>
    </w:r>
    <w:r>
      <w:rPr>
        <w:rFonts w:hAnsi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A5316C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hAnsi="Times New Roman"/>
        <w:sz w:val="20"/>
        <w:szCs w:val="20"/>
      </w:rPr>
      <w:t xml:space="preserve"> </w:t>
    </w:r>
    <w:r>
      <w:rPr>
        <w:rFonts w:hAnsi="Times New Roman"/>
        <w:sz w:val="20"/>
        <w:szCs w:val="20"/>
      </w:rPr>
      <w:t>из</w:t>
    </w:r>
    <w:r>
      <w:rPr>
        <w:rFonts w:hAnsi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A5316C">
      <w:rPr>
        <w:rFonts w:ascii="Times New Roman" w:eastAsia="Times New Roman" w:hAnsi="Times New Roman" w:cs="Times New Roman"/>
        <w:noProof/>
        <w:sz w:val="20"/>
        <w:szCs w:val="20"/>
      </w:rPr>
      <w:t>9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162CC" w14:textId="77777777" w:rsidR="00D54F1F" w:rsidRDefault="00D54F1F">
    <w:pPr>
      <w:pStyle w:val="a4"/>
      <w:jc w:val="center"/>
    </w:pPr>
    <w:r>
      <w:rPr>
        <w:rFonts w:hAnsi="Times New Roman"/>
        <w:sz w:val="20"/>
        <w:szCs w:val="20"/>
      </w:rPr>
      <w:t>Страница</w:t>
    </w:r>
    <w:r>
      <w:rPr>
        <w:rFonts w:hAnsi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A5316C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hAnsi="Times New Roman"/>
        <w:sz w:val="20"/>
        <w:szCs w:val="20"/>
      </w:rPr>
      <w:t xml:space="preserve"> </w:t>
    </w:r>
    <w:r>
      <w:rPr>
        <w:rFonts w:hAnsi="Times New Roman"/>
        <w:sz w:val="20"/>
        <w:szCs w:val="20"/>
      </w:rPr>
      <w:t>из</w:t>
    </w:r>
    <w:r>
      <w:rPr>
        <w:rFonts w:hAnsi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A5316C">
      <w:rPr>
        <w:rFonts w:ascii="Times New Roman" w:eastAsia="Times New Roman" w:hAnsi="Times New Roman" w:cs="Times New Roman"/>
        <w:noProof/>
        <w:sz w:val="20"/>
        <w:szCs w:val="20"/>
      </w:rPr>
      <w:t>9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E41"/>
    <w:multiLevelType w:val="multilevel"/>
    <w:tmpl w:val="68A05DCE"/>
    <w:styleLink w:val="List12"/>
    <w:lvl w:ilvl="0">
      <w:start w:val="1"/>
      <w:numFmt w:val="decimal"/>
      <w:lvlText w:val="%1."/>
      <w:lvlJc w:val="left"/>
      <w:rPr>
        <w:color w:val="000000"/>
        <w:position w:val="0"/>
        <w:u w:color="00B050"/>
      </w:rPr>
    </w:lvl>
    <w:lvl w:ilvl="1">
      <w:start w:val="1"/>
      <w:numFmt w:val="decimal"/>
      <w:lvlText w:val="%1.%2."/>
      <w:lvlJc w:val="left"/>
      <w:rPr>
        <w:color w:val="000000"/>
        <w:position w:val="0"/>
        <w:u w:color="00B050"/>
      </w:rPr>
    </w:lvl>
    <w:lvl w:ilvl="2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3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4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5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6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7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8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</w:abstractNum>
  <w:abstractNum w:abstractNumId="1">
    <w:nsid w:val="03F92293"/>
    <w:multiLevelType w:val="multilevel"/>
    <w:tmpl w:val="D0DACB5A"/>
    <w:lvl w:ilvl="0">
      <w:start w:val="6"/>
      <w:numFmt w:val="decimal"/>
      <w:lvlText w:val="%1."/>
      <w:lvlJc w:val="left"/>
      <w:pPr>
        <w:ind w:left="460" w:hanging="4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abstractNum w:abstractNumId="2">
    <w:nsid w:val="0825121B"/>
    <w:multiLevelType w:val="multilevel"/>
    <w:tmpl w:val="722ECD72"/>
    <w:styleLink w:val="List6"/>
    <w:lvl w:ilvl="0">
      <w:start w:val="1"/>
      <w:numFmt w:val="decimal"/>
      <w:lvlText w:val="%1."/>
      <w:lvlJc w:val="left"/>
      <w:pPr>
        <w:tabs>
          <w:tab w:val="num" w:pos="135"/>
        </w:tabs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2."/>
      <w:lvlJc w:val="left"/>
      <w:pPr>
        <w:tabs>
          <w:tab w:val="num" w:pos="1701"/>
        </w:tabs>
        <w:ind w:left="1134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2."/>
      <w:lvlJc w:val="left"/>
      <w:pPr>
        <w:tabs>
          <w:tab w:val="num" w:pos="2835"/>
        </w:tabs>
        <w:ind w:left="1701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2."/>
      <w:lvlJc w:val="left"/>
      <w:pPr>
        <w:tabs>
          <w:tab w:val="num" w:pos="3969"/>
        </w:tabs>
        <w:ind w:left="2268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2."/>
      <w:lvlJc w:val="left"/>
      <w:pPr>
        <w:tabs>
          <w:tab w:val="num" w:pos="5102"/>
        </w:tabs>
        <w:ind w:left="2835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2."/>
      <w:lvlJc w:val="left"/>
      <w:pPr>
        <w:tabs>
          <w:tab w:val="num" w:pos="6236"/>
        </w:tabs>
        <w:ind w:left="3402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2."/>
      <w:lvlJc w:val="left"/>
      <w:pPr>
        <w:tabs>
          <w:tab w:val="num" w:pos="7370"/>
        </w:tabs>
        <w:ind w:left="3969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2."/>
      <w:lvlJc w:val="left"/>
      <w:pPr>
        <w:tabs>
          <w:tab w:val="num" w:pos="8504"/>
        </w:tabs>
        <w:ind w:left="4535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3">
    <w:nsid w:val="0B087209"/>
    <w:multiLevelType w:val="multilevel"/>
    <w:tmpl w:val="62666D0A"/>
    <w:lvl w:ilvl="0">
      <w:start w:val="2"/>
      <w:numFmt w:val="decimal"/>
      <w:lvlText w:val="%1."/>
      <w:lvlJc w:val="left"/>
      <w:pPr>
        <w:ind w:left="460" w:hanging="460"/>
      </w:pPr>
      <w:rPr>
        <w:rFonts w:ascii="Arial Unicode MS"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abstractNum w:abstractNumId="4">
    <w:nsid w:val="0CAD6F30"/>
    <w:multiLevelType w:val="multilevel"/>
    <w:tmpl w:val="BC721728"/>
    <w:styleLink w:val="31"/>
    <w:lvl w:ilvl="0">
      <w:start w:val="1"/>
      <w:numFmt w:val="decimal"/>
      <w:lvlText w:val="%1.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position w:val="0"/>
        <w:sz w:val="28"/>
        <w:szCs w:val="28"/>
      </w:rPr>
    </w:lvl>
    <w:lvl w:ilvl="2">
      <w:start w:val="1"/>
      <w:numFmt w:val="decimal"/>
      <w:lvlText w:val="%2."/>
      <w:lvlJc w:val="left"/>
      <w:pPr>
        <w:tabs>
          <w:tab w:val="num" w:pos="1701"/>
        </w:tabs>
        <w:ind w:left="1134" w:hanging="567"/>
      </w:pPr>
      <w:rPr>
        <w:position w:val="0"/>
        <w:sz w:val="28"/>
        <w:szCs w:val="28"/>
      </w:rPr>
    </w:lvl>
    <w:lvl w:ilvl="3">
      <w:start w:val="1"/>
      <w:numFmt w:val="decimal"/>
      <w:lvlText w:val="%2."/>
      <w:lvlJc w:val="left"/>
      <w:pPr>
        <w:tabs>
          <w:tab w:val="num" w:pos="2835"/>
        </w:tabs>
        <w:ind w:left="1701" w:hanging="567"/>
      </w:pPr>
      <w:rPr>
        <w:position w:val="0"/>
        <w:sz w:val="28"/>
        <w:szCs w:val="28"/>
      </w:rPr>
    </w:lvl>
    <w:lvl w:ilvl="4">
      <w:start w:val="1"/>
      <w:numFmt w:val="decimal"/>
      <w:lvlText w:val="%2."/>
      <w:lvlJc w:val="left"/>
      <w:pPr>
        <w:tabs>
          <w:tab w:val="num" w:pos="3969"/>
        </w:tabs>
        <w:ind w:left="2268" w:hanging="567"/>
      </w:pPr>
      <w:rPr>
        <w:position w:val="0"/>
        <w:sz w:val="28"/>
        <w:szCs w:val="28"/>
      </w:rPr>
    </w:lvl>
    <w:lvl w:ilvl="5">
      <w:start w:val="1"/>
      <w:numFmt w:val="decimal"/>
      <w:lvlText w:val="%2."/>
      <w:lvlJc w:val="left"/>
      <w:pPr>
        <w:tabs>
          <w:tab w:val="num" w:pos="5102"/>
        </w:tabs>
        <w:ind w:left="2835" w:hanging="567"/>
      </w:pPr>
      <w:rPr>
        <w:position w:val="0"/>
        <w:sz w:val="28"/>
        <w:szCs w:val="28"/>
      </w:rPr>
    </w:lvl>
    <w:lvl w:ilvl="6">
      <w:start w:val="1"/>
      <w:numFmt w:val="decimal"/>
      <w:lvlText w:val="%2."/>
      <w:lvlJc w:val="left"/>
      <w:pPr>
        <w:tabs>
          <w:tab w:val="num" w:pos="6236"/>
        </w:tabs>
        <w:ind w:left="3402" w:hanging="567"/>
      </w:pPr>
      <w:rPr>
        <w:position w:val="0"/>
        <w:sz w:val="28"/>
        <w:szCs w:val="28"/>
      </w:rPr>
    </w:lvl>
    <w:lvl w:ilvl="7">
      <w:start w:val="1"/>
      <w:numFmt w:val="decimal"/>
      <w:lvlText w:val="%2."/>
      <w:lvlJc w:val="left"/>
      <w:pPr>
        <w:tabs>
          <w:tab w:val="num" w:pos="7370"/>
        </w:tabs>
        <w:ind w:left="3969" w:hanging="567"/>
      </w:pPr>
      <w:rPr>
        <w:position w:val="0"/>
        <w:sz w:val="28"/>
        <w:szCs w:val="28"/>
      </w:rPr>
    </w:lvl>
    <w:lvl w:ilvl="8">
      <w:start w:val="1"/>
      <w:numFmt w:val="decimal"/>
      <w:lvlText w:val="%2."/>
      <w:lvlJc w:val="left"/>
      <w:pPr>
        <w:tabs>
          <w:tab w:val="num" w:pos="8504"/>
        </w:tabs>
        <w:ind w:left="4535" w:hanging="567"/>
      </w:pPr>
      <w:rPr>
        <w:position w:val="0"/>
        <w:sz w:val="28"/>
        <w:szCs w:val="28"/>
      </w:rPr>
    </w:lvl>
  </w:abstractNum>
  <w:abstractNum w:abstractNumId="5">
    <w:nsid w:val="0E160AF3"/>
    <w:multiLevelType w:val="multilevel"/>
    <w:tmpl w:val="7EE6A264"/>
    <w:styleLink w:val="List14"/>
    <w:lvl w:ilvl="0">
      <w:start w:val="1"/>
      <w:numFmt w:val="decimal"/>
      <w:lvlText w:val="%1."/>
      <w:lvlJc w:val="left"/>
      <w:rPr>
        <w:position w:val="0"/>
        <w:u w:color="00B050"/>
      </w:rPr>
    </w:lvl>
    <w:lvl w:ilvl="1">
      <w:start w:val="1"/>
      <w:numFmt w:val="decimal"/>
      <w:lvlText w:val="%1.%2."/>
      <w:lvlJc w:val="left"/>
      <w:rPr>
        <w:position w:val="0"/>
        <w:u w:color="00B050"/>
      </w:rPr>
    </w:lvl>
    <w:lvl w:ilvl="2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3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4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5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6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7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8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</w:abstractNum>
  <w:abstractNum w:abstractNumId="6">
    <w:nsid w:val="0FC23F8F"/>
    <w:multiLevelType w:val="multilevel"/>
    <w:tmpl w:val="09D4664A"/>
    <w:styleLink w:val="List8"/>
    <w:lvl w:ilvl="0">
      <w:start w:val="8"/>
      <w:numFmt w:val="decimal"/>
      <w:lvlText w:val="%1."/>
      <w:lvlJc w:val="left"/>
      <w:rPr>
        <w:position w:val="0"/>
        <w:u w:color="00B050"/>
      </w:rPr>
    </w:lvl>
    <w:lvl w:ilvl="1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2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3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4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5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6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7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8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</w:abstractNum>
  <w:abstractNum w:abstractNumId="7">
    <w:nsid w:val="18453922"/>
    <w:multiLevelType w:val="multilevel"/>
    <w:tmpl w:val="00528EB0"/>
    <w:lvl w:ilvl="0">
      <w:start w:val="1"/>
      <w:numFmt w:val="decimal"/>
      <w:lvlText w:val="%1.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numFmt w:val="bullet"/>
      <w:lvlText w:val="•"/>
      <w:lvlJc w:val="left"/>
      <w:pPr>
        <w:tabs>
          <w:tab w:val="num" w:pos="850"/>
        </w:tabs>
        <w:ind w:left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8">
    <w:nsid w:val="1C6219DC"/>
    <w:multiLevelType w:val="multilevel"/>
    <w:tmpl w:val="8BB074C8"/>
    <w:lvl w:ilvl="0">
      <w:start w:val="1"/>
      <w:numFmt w:val="decimal"/>
      <w:lvlText w:val="%1.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numFmt w:val="bullet"/>
      <w:lvlText w:val="•"/>
      <w:lvlJc w:val="left"/>
      <w:pPr>
        <w:tabs>
          <w:tab w:val="num" w:pos="850"/>
        </w:tabs>
        <w:ind w:left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9">
    <w:nsid w:val="1C75661D"/>
    <w:multiLevelType w:val="multilevel"/>
    <w:tmpl w:val="09D4664A"/>
    <w:lvl w:ilvl="0">
      <w:start w:val="8"/>
      <w:numFmt w:val="decimal"/>
      <w:lvlText w:val="%1."/>
      <w:lvlJc w:val="left"/>
      <w:rPr>
        <w:position w:val="0"/>
        <w:u w:color="00B050"/>
      </w:rPr>
    </w:lvl>
    <w:lvl w:ilvl="1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2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3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4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5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6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7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8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</w:abstractNum>
  <w:abstractNum w:abstractNumId="10">
    <w:nsid w:val="20B73B4F"/>
    <w:multiLevelType w:val="multilevel"/>
    <w:tmpl w:val="F8546DF2"/>
    <w:styleLink w:val="List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2."/>
      <w:lvlJc w:val="left"/>
      <w:pPr>
        <w:tabs>
          <w:tab w:val="num" w:pos="1458"/>
        </w:tabs>
        <w:ind w:left="972" w:hanging="486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2."/>
      <w:lvlJc w:val="left"/>
      <w:pPr>
        <w:tabs>
          <w:tab w:val="num" w:pos="2430"/>
        </w:tabs>
        <w:ind w:left="1458" w:hanging="48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2."/>
      <w:lvlJc w:val="left"/>
      <w:pPr>
        <w:tabs>
          <w:tab w:val="num" w:pos="3402"/>
        </w:tabs>
        <w:ind w:left="1944" w:hanging="486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2."/>
      <w:lvlJc w:val="left"/>
      <w:pPr>
        <w:tabs>
          <w:tab w:val="num" w:pos="4373"/>
        </w:tabs>
        <w:ind w:left="2430" w:hanging="486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2."/>
      <w:lvlJc w:val="left"/>
      <w:pPr>
        <w:tabs>
          <w:tab w:val="num" w:pos="5345"/>
        </w:tabs>
        <w:ind w:left="2916" w:hanging="486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2."/>
      <w:lvlJc w:val="left"/>
      <w:pPr>
        <w:tabs>
          <w:tab w:val="num" w:pos="6317"/>
        </w:tabs>
        <w:ind w:left="3402" w:hanging="486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2."/>
      <w:lvlJc w:val="left"/>
      <w:pPr>
        <w:tabs>
          <w:tab w:val="num" w:pos="7289"/>
        </w:tabs>
        <w:ind w:left="3888" w:hanging="486"/>
      </w:pPr>
      <w:rPr>
        <w:position w:val="0"/>
        <w:sz w:val="28"/>
        <w:szCs w:val="28"/>
        <w:lang w:val="ru-RU"/>
      </w:rPr>
    </w:lvl>
  </w:abstractNum>
  <w:abstractNum w:abstractNumId="11">
    <w:nsid w:val="24B44B1D"/>
    <w:multiLevelType w:val="multilevel"/>
    <w:tmpl w:val="879AAE00"/>
    <w:lvl w:ilvl="0">
      <w:start w:val="3"/>
      <w:numFmt w:val="decimal"/>
      <w:lvlText w:val="%1."/>
      <w:lvlJc w:val="left"/>
      <w:pPr>
        <w:ind w:left="460" w:hanging="460"/>
      </w:pPr>
      <w:rPr>
        <w:rFonts w:ascii="Arial Unicode MS"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abstractNum w:abstractNumId="12">
    <w:nsid w:val="24E50ED2"/>
    <w:multiLevelType w:val="multilevel"/>
    <w:tmpl w:val="7B1ED070"/>
    <w:styleLink w:val="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2."/>
      <w:lvlJc w:val="left"/>
      <w:pPr>
        <w:tabs>
          <w:tab w:val="num" w:pos="1701"/>
        </w:tabs>
        <w:ind w:left="1134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2."/>
      <w:lvlJc w:val="left"/>
      <w:pPr>
        <w:tabs>
          <w:tab w:val="num" w:pos="2835"/>
        </w:tabs>
        <w:ind w:left="1701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2."/>
      <w:lvlJc w:val="left"/>
      <w:pPr>
        <w:tabs>
          <w:tab w:val="num" w:pos="3969"/>
        </w:tabs>
        <w:ind w:left="2268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2."/>
      <w:lvlJc w:val="left"/>
      <w:pPr>
        <w:tabs>
          <w:tab w:val="num" w:pos="5102"/>
        </w:tabs>
        <w:ind w:left="2835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2."/>
      <w:lvlJc w:val="left"/>
      <w:pPr>
        <w:tabs>
          <w:tab w:val="num" w:pos="6236"/>
        </w:tabs>
        <w:ind w:left="3402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2."/>
      <w:lvlJc w:val="left"/>
      <w:pPr>
        <w:tabs>
          <w:tab w:val="num" w:pos="7370"/>
        </w:tabs>
        <w:ind w:left="3969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2."/>
      <w:lvlJc w:val="left"/>
      <w:pPr>
        <w:tabs>
          <w:tab w:val="num" w:pos="8504"/>
        </w:tabs>
        <w:ind w:left="4535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13">
    <w:nsid w:val="2DB837F8"/>
    <w:multiLevelType w:val="multilevel"/>
    <w:tmpl w:val="CCD82A48"/>
    <w:styleLink w:val="51"/>
    <w:lvl w:ilvl="0">
      <w:start w:val="1"/>
      <w:numFmt w:val="decimal"/>
      <w:lvlText w:val="%1.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numFmt w:val="bullet"/>
      <w:lvlText w:val="•"/>
      <w:lvlJc w:val="left"/>
      <w:pPr>
        <w:tabs>
          <w:tab w:val="num" w:pos="850"/>
        </w:tabs>
        <w:ind w:left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14">
    <w:nsid w:val="3D4A020A"/>
    <w:multiLevelType w:val="multilevel"/>
    <w:tmpl w:val="AA749A0A"/>
    <w:lvl w:ilvl="0">
      <w:start w:val="4"/>
      <w:numFmt w:val="decimal"/>
      <w:lvlText w:val="%1."/>
      <w:lvlJc w:val="left"/>
      <w:pPr>
        <w:ind w:left="460" w:hanging="460"/>
      </w:pPr>
      <w:rPr>
        <w:rFonts w:ascii="Arial Unicode MS"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abstractNum w:abstractNumId="15">
    <w:nsid w:val="3EB4474F"/>
    <w:multiLevelType w:val="multilevel"/>
    <w:tmpl w:val="CC72E176"/>
    <w:styleLink w:val="List0"/>
    <w:lvl w:ilvl="0">
      <w:start w:val="1"/>
      <w:numFmt w:val="decimal"/>
      <w:lvlText w:val="%1.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020"/>
        </w:tabs>
        <w:ind w:left="102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740"/>
        </w:tabs>
        <w:ind w:left="174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100"/>
        </w:tabs>
        <w:ind w:left="210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/>
      </w:pPr>
      <w:rPr>
        <w:position w:val="0"/>
        <w:sz w:val="28"/>
        <w:szCs w:val="28"/>
      </w:rPr>
    </w:lvl>
  </w:abstractNum>
  <w:abstractNum w:abstractNumId="16">
    <w:nsid w:val="44D322F9"/>
    <w:multiLevelType w:val="multilevel"/>
    <w:tmpl w:val="CBDA2706"/>
    <w:styleLink w:val="List11"/>
    <w:lvl w:ilvl="0">
      <w:start w:val="7"/>
      <w:numFmt w:val="decimal"/>
      <w:lvlText w:val="%1."/>
      <w:lvlJc w:val="left"/>
      <w:rPr>
        <w:color w:val="000000"/>
        <w:position w:val="0"/>
        <w:u w:color="00B050"/>
      </w:rPr>
    </w:lvl>
    <w:lvl w:ilvl="1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2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3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4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5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6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7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8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</w:abstractNum>
  <w:abstractNum w:abstractNumId="17">
    <w:nsid w:val="463E018C"/>
    <w:multiLevelType w:val="multilevel"/>
    <w:tmpl w:val="88780AC6"/>
    <w:lvl w:ilvl="0">
      <w:start w:val="8"/>
      <w:numFmt w:val="decimal"/>
      <w:lvlText w:val="%1"/>
      <w:lvlJc w:val="left"/>
      <w:pPr>
        <w:ind w:left="380" w:hanging="380"/>
      </w:pPr>
      <w:rPr>
        <w:rFonts w:ascii="Arial Unicode MS"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Unicode MS"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abstractNum w:abstractNumId="18">
    <w:nsid w:val="51FB55B9"/>
    <w:multiLevelType w:val="multilevel"/>
    <w:tmpl w:val="AA2A887C"/>
    <w:styleLink w:val="List1"/>
    <w:lvl w:ilvl="0">
      <w:start w:val="1"/>
      <w:numFmt w:val="decimal"/>
      <w:lvlText w:val="%1."/>
      <w:lvlJc w:val="left"/>
      <w:pPr>
        <w:tabs>
          <w:tab w:val="num" w:pos="122"/>
        </w:tabs>
        <w:ind w:left="122" w:hanging="122"/>
      </w:pPr>
      <w:rPr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61"/>
        </w:tabs>
        <w:ind w:left="661" w:hanging="661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020"/>
        </w:tabs>
        <w:ind w:left="102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740"/>
        </w:tabs>
        <w:ind w:left="174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100"/>
        </w:tabs>
        <w:ind w:left="210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/>
      </w:pPr>
      <w:rPr>
        <w:position w:val="0"/>
        <w:sz w:val="28"/>
        <w:szCs w:val="28"/>
      </w:rPr>
    </w:lvl>
  </w:abstractNum>
  <w:abstractNum w:abstractNumId="19">
    <w:nsid w:val="59B77913"/>
    <w:multiLevelType w:val="multilevel"/>
    <w:tmpl w:val="28780206"/>
    <w:styleLink w:val="21"/>
    <w:lvl w:ilvl="0">
      <w:start w:val="2"/>
      <w:numFmt w:val="decimal"/>
      <w:lvlText w:val="%1."/>
      <w:lvlJc w:val="left"/>
      <w:pPr>
        <w:tabs>
          <w:tab w:val="num" w:pos="136"/>
        </w:tabs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72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2880"/>
        </w:tabs>
        <w:ind w:left="144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4320"/>
        </w:tabs>
        <w:ind w:left="216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5760"/>
        </w:tabs>
        <w:ind w:left="288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7200"/>
        </w:tabs>
        <w:ind w:left="360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8640"/>
        </w:tabs>
        <w:ind w:left="432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10080"/>
        </w:tabs>
        <w:ind w:left="504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11520"/>
        </w:tabs>
        <w:ind w:left="576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</w:abstractNum>
  <w:abstractNum w:abstractNumId="20">
    <w:nsid w:val="5A3329EA"/>
    <w:multiLevelType w:val="multilevel"/>
    <w:tmpl w:val="6276B76C"/>
    <w:lvl w:ilvl="0">
      <w:start w:val="1"/>
      <w:numFmt w:val="decimal"/>
      <w:lvlText w:val="%1.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numFmt w:val="bullet"/>
      <w:lvlText w:val="•"/>
      <w:lvlJc w:val="left"/>
      <w:pPr>
        <w:tabs>
          <w:tab w:val="num" w:pos="850"/>
        </w:tabs>
        <w:ind w:left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21">
    <w:nsid w:val="6BE73AAD"/>
    <w:multiLevelType w:val="multilevel"/>
    <w:tmpl w:val="A016120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701"/>
        </w:tabs>
        <w:ind w:left="1134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2835"/>
        </w:tabs>
        <w:ind w:left="1701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3969"/>
        </w:tabs>
        <w:ind w:left="2268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5102"/>
        </w:tabs>
        <w:ind w:left="2835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6236"/>
        </w:tabs>
        <w:ind w:left="3402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7370"/>
        </w:tabs>
        <w:ind w:left="3969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8504"/>
        </w:tabs>
        <w:ind w:left="4535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9638"/>
        </w:tabs>
        <w:ind w:left="5102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</w:abstractNum>
  <w:abstractNum w:abstractNumId="22">
    <w:nsid w:val="6C7D5667"/>
    <w:multiLevelType w:val="multilevel"/>
    <w:tmpl w:val="DCA66608"/>
    <w:styleLink w:val="List7"/>
    <w:lvl w:ilvl="0">
      <w:start w:val="1"/>
      <w:numFmt w:val="decimal"/>
      <w:lvlText w:val="%1."/>
      <w:lvlJc w:val="left"/>
      <w:pPr>
        <w:tabs>
          <w:tab w:val="num" w:pos="135"/>
        </w:tabs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2."/>
      <w:lvlJc w:val="left"/>
      <w:pPr>
        <w:tabs>
          <w:tab w:val="num" w:pos="1701"/>
        </w:tabs>
        <w:ind w:left="1134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2."/>
      <w:lvlJc w:val="left"/>
      <w:pPr>
        <w:tabs>
          <w:tab w:val="num" w:pos="2835"/>
        </w:tabs>
        <w:ind w:left="1701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2."/>
      <w:lvlJc w:val="left"/>
      <w:pPr>
        <w:tabs>
          <w:tab w:val="num" w:pos="3969"/>
        </w:tabs>
        <w:ind w:left="2268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2."/>
      <w:lvlJc w:val="left"/>
      <w:pPr>
        <w:tabs>
          <w:tab w:val="num" w:pos="5102"/>
        </w:tabs>
        <w:ind w:left="2835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2."/>
      <w:lvlJc w:val="left"/>
      <w:pPr>
        <w:tabs>
          <w:tab w:val="num" w:pos="6236"/>
        </w:tabs>
        <w:ind w:left="3402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2."/>
      <w:lvlJc w:val="left"/>
      <w:pPr>
        <w:tabs>
          <w:tab w:val="num" w:pos="7370"/>
        </w:tabs>
        <w:ind w:left="3969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2."/>
      <w:lvlJc w:val="left"/>
      <w:pPr>
        <w:tabs>
          <w:tab w:val="num" w:pos="8504"/>
        </w:tabs>
        <w:ind w:left="4535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23">
    <w:nsid w:val="714F3B06"/>
    <w:multiLevelType w:val="multilevel"/>
    <w:tmpl w:val="40DE0E1E"/>
    <w:styleLink w:val="41"/>
    <w:lvl w:ilvl="0">
      <w:start w:val="1"/>
      <w:numFmt w:val="decimal"/>
      <w:lvlText w:val="%1.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position w:val="0"/>
        <w:sz w:val="28"/>
        <w:szCs w:val="28"/>
      </w:rPr>
    </w:lvl>
    <w:lvl w:ilvl="2">
      <w:start w:val="1"/>
      <w:numFmt w:val="decimal"/>
      <w:lvlText w:val="%2."/>
      <w:lvlJc w:val="left"/>
      <w:pPr>
        <w:tabs>
          <w:tab w:val="num" w:pos="1701"/>
        </w:tabs>
        <w:ind w:left="1134" w:hanging="567"/>
      </w:pPr>
      <w:rPr>
        <w:position w:val="0"/>
        <w:sz w:val="28"/>
        <w:szCs w:val="28"/>
      </w:rPr>
    </w:lvl>
    <w:lvl w:ilvl="3">
      <w:start w:val="1"/>
      <w:numFmt w:val="decimal"/>
      <w:lvlText w:val="%2."/>
      <w:lvlJc w:val="left"/>
      <w:pPr>
        <w:tabs>
          <w:tab w:val="num" w:pos="2835"/>
        </w:tabs>
        <w:ind w:left="1701" w:hanging="567"/>
      </w:pPr>
      <w:rPr>
        <w:position w:val="0"/>
        <w:sz w:val="28"/>
        <w:szCs w:val="28"/>
      </w:rPr>
    </w:lvl>
    <w:lvl w:ilvl="4">
      <w:start w:val="1"/>
      <w:numFmt w:val="decimal"/>
      <w:lvlText w:val="%2."/>
      <w:lvlJc w:val="left"/>
      <w:pPr>
        <w:tabs>
          <w:tab w:val="num" w:pos="3969"/>
        </w:tabs>
        <w:ind w:left="2268" w:hanging="567"/>
      </w:pPr>
      <w:rPr>
        <w:position w:val="0"/>
        <w:sz w:val="28"/>
        <w:szCs w:val="28"/>
      </w:rPr>
    </w:lvl>
    <w:lvl w:ilvl="5">
      <w:start w:val="1"/>
      <w:numFmt w:val="decimal"/>
      <w:lvlText w:val="%2."/>
      <w:lvlJc w:val="left"/>
      <w:pPr>
        <w:tabs>
          <w:tab w:val="num" w:pos="5102"/>
        </w:tabs>
        <w:ind w:left="2835" w:hanging="567"/>
      </w:pPr>
      <w:rPr>
        <w:position w:val="0"/>
        <w:sz w:val="28"/>
        <w:szCs w:val="28"/>
      </w:rPr>
    </w:lvl>
    <w:lvl w:ilvl="6">
      <w:start w:val="1"/>
      <w:numFmt w:val="decimal"/>
      <w:lvlText w:val="%2."/>
      <w:lvlJc w:val="left"/>
      <w:pPr>
        <w:tabs>
          <w:tab w:val="num" w:pos="6236"/>
        </w:tabs>
        <w:ind w:left="3402" w:hanging="567"/>
      </w:pPr>
      <w:rPr>
        <w:position w:val="0"/>
        <w:sz w:val="28"/>
        <w:szCs w:val="28"/>
      </w:rPr>
    </w:lvl>
    <w:lvl w:ilvl="7">
      <w:start w:val="1"/>
      <w:numFmt w:val="decimal"/>
      <w:lvlText w:val="%2."/>
      <w:lvlJc w:val="left"/>
      <w:pPr>
        <w:tabs>
          <w:tab w:val="num" w:pos="7370"/>
        </w:tabs>
        <w:ind w:left="3969" w:hanging="567"/>
      </w:pPr>
      <w:rPr>
        <w:position w:val="0"/>
        <w:sz w:val="28"/>
        <w:szCs w:val="28"/>
      </w:rPr>
    </w:lvl>
    <w:lvl w:ilvl="8">
      <w:start w:val="1"/>
      <w:numFmt w:val="decimal"/>
      <w:lvlText w:val="%2."/>
      <w:lvlJc w:val="left"/>
      <w:pPr>
        <w:tabs>
          <w:tab w:val="num" w:pos="8504"/>
        </w:tabs>
        <w:ind w:left="4535" w:hanging="567"/>
      </w:pPr>
      <w:rPr>
        <w:position w:val="0"/>
        <w:sz w:val="28"/>
        <w:szCs w:val="28"/>
      </w:rPr>
    </w:lvl>
  </w:abstractNum>
  <w:abstractNum w:abstractNumId="24">
    <w:nsid w:val="77A54BCF"/>
    <w:multiLevelType w:val="multilevel"/>
    <w:tmpl w:val="0D46881E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83024B7"/>
    <w:multiLevelType w:val="multilevel"/>
    <w:tmpl w:val="59407AE8"/>
    <w:styleLink w:val="List13"/>
    <w:lvl w:ilvl="0">
      <w:start w:val="1"/>
      <w:numFmt w:val="decimal"/>
      <w:lvlText w:val="%1."/>
      <w:lvlJc w:val="left"/>
      <w:rPr>
        <w:position w:val="0"/>
        <w:u w:color="00B050"/>
      </w:rPr>
    </w:lvl>
    <w:lvl w:ilvl="1">
      <w:start w:val="1"/>
      <w:numFmt w:val="decimal"/>
      <w:lvlText w:val="%1.%2."/>
      <w:lvlJc w:val="left"/>
      <w:rPr>
        <w:position w:val="0"/>
        <w:u w:color="00B050"/>
      </w:rPr>
    </w:lvl>
    <w:lvl w:ilvl="2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3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4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5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6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7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8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</w:abstractNum>
  <w:abstractNum w:abstractNumId="26">
    <w:nsid w:val="7FCF7F96"/>
    <w:multiLevelType w:val="multilevel"/>
    <w:tmpl w:val="A7446390"/>
    <w:lvl w:ilvl="0">
      <w:start w:val="7"/>
      <w:numFmt w:val="decimal"/>
      <w:lvlText w:val="%1."/>
      <w:lvlJc w:val="left"/>
      <w:pPr>
        <w:ind w:left="460" w:hanging="4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4"/>
  </w:num>
  <w:num w:numId="5">
    <w:abstractNumId w:val="23"/>
  </w:num>
  <w:num w:numId="6">
    <w:abstractNumId w:val="8"/>
  </w:num>
  <w:num w:numId="7">
    <w:abstractNumId w:val="20"/>
  </w:num>
  <w:num w:numId="8">
    <w:abstractNumId w:val="7"/>
  </w:num>
  <w:num w:numId="9">
    <w:abstractNumId w:val="13"/>
  </w:num>
  <w:num w:numId="10">
    <w:abstractNumId w:val="2"/>
  </w:num>
  <w:num w:numId="11">
    <w:abstractNumId w:val="21"/>
  </w:num>
  <w:num w:numId="12">
    <w:abstractNumId w:val="22"/>
  </w:num>
  <w:num w:numId="13">
    <w:abstractNumId w:val="12"/>
  </w:num>
  <w:num w:numId="14">
    <w:abstractNumId w:val="10"/>
  </w:num>
  <w:num w:numId="15">
    <w:abstractNumId w:val="16"/>
  </w:num>
  <w:num w:numId="16">
    <w:abstractNumId w:val="0"/>
  </w:num>
  <w:num w:numId="17">
    <w:abstractNumId w:val="6"/>
  </w:num>
  <w:num w:numId="18">
    <w:abstractNumId w:val="25"/>
  </w:num>
  <w:num w:numId="19">
    <w:abstractNumId w:val="5"/>
  </w:num>
  <w:num w:numId="20">
    <w:abstractNumId w:val="3"/>
  </w:num>
  <w:num w:numId="21">
    <w:abstractNumId w:val="11"/>
  </w:num>
  <w:num w:numId="22">
    <w:abstractNumId w:val="14"/>
  </w:num>
  <w:num w:numId="23">
    <w:abstractNumId w:val="1"/>
  </w:num>
  <w:num w:numId="24">
    <w:abstractNumId w:val="26"/>
  </w:num>
  <w:num w:numId="25">
    <w:abstractNumId w:val="24"/>
  </w:num>
  <w:num w:numId="26">
    <w:abstractNumId w:val="17"/>
  </w:num>
  <w:num w:numId="27">
    <w:abstractNumId w:val="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09"/>
    <w:rsid w:val="00032A3B"/>
    <w:rsid w:val="000619CE"/>
    <w:rsid w:val="00082290"/>
    <w:rsid w:val="00087724"/>
    <w:rsid w:val="000A03F7"/>
    <w:rsid w:val="000A79D5"/>
    <w:rsid w:val="000B0259"/>
    <w:rsid w:val="000D5BA9"/>
    <w:rsid w:val="00100C23"/>
    <w:rsid w:val="001128CF"/>
    <w:rsid w:val="001147D8"/>
    <w:rsid w:val="001150A3"/>
    <w:rsid w:val="00123910"/>
    <w:rsid w:val="00123EF0"/>
    <w:rsid w:val="00141894"/>
    <w:rsid w:val="00161942"/>
    <w:rsid w:val="00161B82"/>
    <w:rsid w:val="00173EE0"/>
    <w:rsid w:val="00181A40"/>
    <w:rsid w:val="00185A76"/>
    <w:rsid w:val="00195860"/>
    <w:rsid w:val="001A2C17"/>
    <w:rsid w:val="001A4A5F"/>
    <w:rsid w:val="001A4AA1"/>
    <w:rsid w:val="001A5F77"/>
    <w:rsid w:val="001C490A"/>
    <w:rsid w:val="001D0E87"/>
    <w:rsid w:val="001D6813"/>
    <w:rsid w:val="001E0BD8"/>
    <w:rsid w:val="001F0CC3"/>
    <w:rsid w:val="001F7C3A"/>
    <w:rsid w:val="00214186"/>
    <w:rsid w:val="00223DCC"/>
    <w:rsid w:val="00227154"/>
    <w:rsid w:val="00227524"/>
    <w:rsid w:val="00227D64"/>
    <w:rsid w:val="00233CC7"/>
    <w:rsid w:val="0023431C"/>
    <w:rsid w:val="00235890"/>
    <w:rsid w:val="002658A6"/>
    <w:rsid w:val="0027080A"/>
    <w:rsid w:val="002A3677"/>
    <w:rsid w:val="002C26F6"/>
    <w:rsid w:val="002E08F6"/>
    <w:rsid w:val="002E1A33"/>
    <w:rsid w:val="002F0B17"/>
    <w:rsid w:val="002F37AD"/>
    <w:rsid w:val="0031079D"/>
    <w:rsid w:val="00323CC8"/>
    <w:rsid w:val="0034272A"/>
    <w:rsid w:val="00382BFC"/>
    <w:rsid w:val="0038306B"/>
    <w:rsid w:val="003A043D"/>
    <w:rsid w:val="003A35BC"/>
    <w:rsid w:val="003A4B1C"/>
    <w:rsid w:val="003C3169"/>
    <w:rsid w:val="003C513D"/>
    <w:rsid w:val="003C65A9"/>
    <w:rsid w:val="003F0BC3"/>
    <w:rsid w:val="00410010"/>
    <w:rsid w:val="004137AC"/>
    <w:rsid w:val="00416986"/>
    <w:rsid w:val="0043417A"/>
    <w:rsid w:val="0043594F"/>
    <w:rsid w:val="00435C0D"/>
    <w:rsid w:val="004363A5"/>
    <w:rsid w:val="00441393"/>
    <w:rsid w:val="00443260"/>
    <w:rsid w:val="00451BEC"/>
    <w:rsid w:val="004551FB"/>
    <w:rsid w:val="00460300"/>
    <w:rsid w:val="00463B0E"/>
    <w:rsid w:val="00467937"/>
    <w:rsid w:val="0047378A"/>
    <w:rsid w:val="00483006"/>
    <w:rsid w:val="004A780E"/>
    <w:rsid w:val="004B28C3"/>
    <w:rsid w:val="004C16A3"/>
    <w:rsid w:val="004C7E7E"/>
    <w:rsid w:val="004E0BBC"/>
    <w:rsid w:val="004E29C7"/>
    <w:rsid w:val="00521521"/>
    <w:rsid w:val="00523346"/>
    <w:rsid w:val="005329AC"/>
    <w:rsid w:val="00537086"/>
    <w:rsid w:val="00544AEE"/>
    <w:rsid w:val="00561F60"/>
    <w:rsid w:val="00584CE1"/>
    <w:rsid w:val="005942C0"/>
    <w:rsid w:val="005963EC"/>
    <w:rsid w:val="005A1D30"/>
    <w:rsid w:val="005B5B1D"/>
    <w:rsid w:val="005F3EBD"/>
    <w:rsid w:val="00600CCA"/>
    <w:rsid w:val="00602782"/>
    <w:rsid w:val="00602948"/>
    <w:rsid w:val="00603B86"/>
    <w:rsid w:val="00605C2C"/>
    <w:rsid w:val="00623249"/>
    <w:rsid w:val="00625A99"/>
    <w:rsid w:val="0063000F"/>
    <w:rsid w:val="00640C71"/>
    <w:rsid w:val="00643480"/>
    <w:rsid w:val="006502AC"/>
    <w:rsid w:val="00665626"/>
    <w:rsid w:val="0066770F"/>
    <w:rsid w:val="0067351C"/>
    <w:rsid w:val="00691C56"/>
    <w:rsid w:val="00692852"/>
    <w:rsid w:val="00694836"/>
    <w:rsid w:val="006B0911"/>
    <w:rsid w:val="006F44F6"/>
    <w:rsid w:val="00715A7D"/>
    <w:rsid w:val="007200AF"/>
    <w:rsid w:val="00725C8F"/>
    <w:rsid w:val="00730136"/>
    <w:rsid w:val="00771C43"/>
    <w:rsid w:val="00773611"/>
    <w:rsid w:val="0077562B"/>
    <w:rsid w:val="00780E98"/>
    <w:rsid w:val="00786DE6"/>
    <w:rsid w:val="007B7D44"/>
    <w:rsid w:val="007D25DC"/>
    <w:rsid w:val="007D70B6"/>
    <w:rsid w:val="007E2847"/>
    <w:rsid w:val="007E4470"/>
    <w:rsid w:val="00826E53"/>
    <w:rsid w:val="008503B7"/>
    <w:rsid w:val="00850615"/>
    <w:rsid w:val="0086564D"/>
    <w:rsid w:val="008809E5"/>
    <w:rsid w:val="00886038"/>
    <w:rsid w:val="0088635B"/>
    <w:rsid w:val="008B5712"/>
    <w:rsid w:val="008C31B0"/>
    <w:rsid w:val="008C5D7C"/>
    <w:rsid w:val="008C6601"/>
    <w:rsid w:val="008E0DDA"/>
    <w:rsid w:val="0090185A"/>
    <w:rsid w:val="009122C8"/>
    <w:rsid w:val="00925026"/>
    <w:rsid w:val="00925B99"/>
    <w:rsid w:val="00927626"/>
    <w:rsid w:val="00940C53"/>
    <w:rsid w:val="00966CF4"/>
    <w:rsid w:val="00972E7A"/>
    <w:rsid w:val="009923E3"/>
    <w:rsid w:val="009937E4"/>
    <w:rsid w:val="009A716D"/>
    <w:rsid w:val="009C590E"/>
    <w:rsid w:val="009C7D41"/>
    <w:rsid w:val="009E5835"/>
    <w:rsid w:val="009E7539"/>
    <w:rsid w:val="009F0D52"/>
    <w:rsid w:val="00A16953"/>
    <w:rsid w:val="00A27C14"/>
    <w:rsid w:val="00A51420"/>
    <w:rsid w:val="00A5316C"/>
    <w:rsid w:val="00A60421"/>
    <w:rsid w:val="00A614A8"/>
    <w:rsid w:val="00A80CB5"/>
    <w:rsid w:val="00A81634"/>
    <w:rsid w:val="00A867D3"/>
    <w:rsid w:val="00A9285D"/>
    <w:rsid w:val="00AA758A"/>
    <w:rsid w:val="00AA7B59"/>
    <w:rsid w:val="00AC2095"/>
    <w:rsid w:val="00AD7E01"/>
    <w:rsid w:val="00AF1DA5"/>
    <w:rsid w:val="00AF4208"/>
    <w:rsid w:val="00B0441E"/>
    <w:rsid w:val="00B1243D"/>
    <w:rsid w:val="00B20625"/>
    <w:rsid w:val="00B47730"/>
    <w:rsid w:val="00B515F1"/>
    <w:rsid w:val="00B67D09"/>
    <w:rsid w:val="00B908BF"/>
    <w:rsid w:val="00B92BAD"/>
    <w:rsid w:val="00B95F39"/>
    <w:rsid w:val="00BB4B1A"/>
    <w:rsid w:val="00BD5BA6"/>
    <w:rsid w:val="00BD7EED"/>
    <w:rsid w:val="00BE1C6C"/>
    <w:rsid w:val="00BE2C4A"/>
    <w:rsid w:val="00BE7FD4"/>
    <w:rsid w:val="00BF1AC1"/>
    <w:rsid w:val="00C10E27"/>
    <w:rsid w:val="00C11515"/>
    <w:rsid w:val="00C16319"/>
    <w:rsid w:val="00C211AB"/>
    <w:rsid w:val="00C37C03"/>
    <w:rsid w:val="00C41AD8"/>
    <w:rsid w:val="00C4574B"/>
    <w:rsid w:val="00C55358"/>
    <w:rsid w:val="00C55C8B"/>
    <w:rsid w:val="00C71DE4"/>
    <w:rsid w:val="00C82F7A"/>
    <w:rsid w:val="00C84313"/>
    <w:rsid w:val="00C92ADC"/>
    <w:rsid w:val="00CA6CF9"/>
    <w:rsid w:val="00CB73C9"/>
    <w:rsid w:val="00CB7933"/>
    <w:rsid w:val="00CF1893"/>
    <w:rsid w:val="00D03054"/>
    <w:rsid w:val="00D14BD2"/>
    <w:rsid w:val="00D15A02"/>
    <w:rsid w:val="00D23FDD"/>
    <w:rsid w:val="00D2780B"/>
    <w:rsid w:val="00D31BCC"/>
    <w:rsid w:val="00D462AA"/>
    <w:rsid w:val="00D54F1F"/>
    <w:rsid w:val="00D56155"/>
    <w:rsid w:val="00D566FD"/>
    <w:rsid w:val="00D84F09"/>
    <w:rsid w:val="00D93054"/>
    <w:rsid w:val="00DB0781"/>
    <w:rsid w:val="00DB1783"/>
    <w:rsid w:val="00DB30EA"/>
    <w:rsid w:val="00DB57E3"/>
    <w:rsid w:val="00DB649A"/>
    <w:rsid w:val="00DD0F23"/>
    <w:rsid w:val="00E03AAC"/>
    <w:rsid w:val="00E11539"/>
    <w:rsid w:val="00E124A7"/>
    <w:rsid w:val="00E14B83"/>
    <w:rsid w:val="00E15BED"/>
    <w:rsid w:val="00E23E4E"/>
    <w:rsid w:val="00E27C98"/>
    <w:rsid w:val="00E33186"/>
    <w:rsid w:val="00E431ED"/>
    <w:rsid w:val="00E4364C"/>
    <w:rsid w:val="00E52430"/>
    <w:rsid w:val="00E57858"/>
    <w:rsid w:val="00E67FA2"/>
    <w:rsid w:val="00E813EE"/>
    <w:rsid w:val="00E83C82"/>
    <w:rsid w:val="00E8412E"/>
    <w:rsid w:val="00E927D7"/>
    <w:rsid w:val="00E957A6"/>
    <w:rsid w:val="00EA7D27"/>
    <w:rsid w:val="00EB1C0B"/>
    <w:rsid w:val="00EB1F14"/>
    <w:rsid w:val="00EB34CB"/>
    <w:rsid w:val="00EC2DB6"/>
    <w:rsid w:val="00EC3CA7"/>
    <w:rsid w:val="00ED0985"/>
    <w:rsid w:val="00EE4306"/>
    <w:rsid w:val="00EE5985"/>
    <w:rsid w:val="00EF26AB"/>
    <w:rsid w:val="00EF484C"/>
    <w:rsid w:val="00EF57B6"/>
    <w:rsid w:val="00F067B4"/>
    <w:rsid w:val="00F076FF"/>
    <w:rsid w:val="00F07C4B"/>
    <w:rsid w:val="00F12F06"/>
    <w:rsid w:val="00F20FD7"/>
    <w:rsid w:val="00F376FA"/>
    <w:rsid w:val="00F4354C"/>
    <w:rsid w:val="00F56780"/>
    <w:rsid w:val="00F63912"/>
    <w:rsid w:val="00F66EE5"/>
    <w:rsid w:val="00F67746"/>
    <w:rsid w:val="00F82C9B"/>
    <w:rsid w:val="00F912EC"/>
    <w:rsid w:val="00FA6572"/>
    <w:rsid w:val="00FB4C3E"/>
    <w:rsid w:val="00FB731D"/>
    <w:rsid w:val="00FD4868"/>
    <w:rsid w:val="00FD69A8"/>
    <w:rsid w:val="00FD6AB2"/>
    <w:rsid w:val="00FD6B52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E89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6">
    <w:name w:val="heading 6"/>
    <w:basedOn w:val="a"/>
    <w:next w:val="a"/>
    <w:link w:val="60"/>
    <w:unhideWhenUsed/>
    <w:qFormat/>
    <w:rsid w:val="00D15A0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eastAsia="Times New Roman"/>
      <w:szCs w:val="20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3910"/>
    <w:rPr>
      <w:u w:val="single"/>
    </w:rPr>
  </w:style>
  <w:style w:type="table" w:customStyle="1" w:styleId="TableNormal">
    <w:name w:val="Table Normal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239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Arial Unicode MS" w:hAnsi="Helvetica" w:cs="Arial Unicode MS"/>
      <w:color w:val="000000"/>
      <w:sz w:val="24"/>
      <w:szCs w:val="24"/>
      <w:bdr w:val="nil"/>
    </w:rPr>
  </w:style>
  <w:style w:type="paragraph" w:customStyle="1" w:styleId="A5">
    <w:name w:val="Текстовый блок A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2"/>
    <w:rsid w:val="00123910"/>
    <w:pPr>
      <w:numPr>
        <w:numId w:val="1"/>
      </w:numPr>
    </w:pPr>
  </w:style>
  <w:style w:type="numbering" w:customStyle="1" w:styleId="2">
    <w:name w:val="Импортированный стиль 2"/>
    <w:rsid w:val="00123910"/>
  </w:style>
  <w:style w:type="numbering" w:customStyle="1" w:styleId="List1">
    <w:name w:val="List 1"/>
    <w:basedOn w:val="2"/>
    <w:rsid w:val="00123910"/>
    <w:pPr>
      <w:numPr>
        <w:numId w:val="2"/>
      </w:numPr>
    </w:pPr>
  </w:style>
  <w:style w:type="numbering" w:customStyle="1" w:styleId="21">
    <w:name w:val="Список 21"/>
    <w:basedOn w:val="a6"/>
    <w:rsid w:val="00123910"/>
    <w:pPr>
      <w:numPr>
        <w:numId w:val="3"/>
      </w:numPr>
    </w:pPr>
  </w:style>
  <w:style w:type="numbering" w:customStyle="1" w:styleId="a6">
    <w:name w:val="Нет"/>
    <w:rsid w:val="00123910"/>
  </w:style>
  <w:style w:type="numbering" w:customStyle="1" w:styleId="31">
    <w:name w:val="Список 31"/>
    <w:basedOn w:val="a6"/>
    <w:rsid w:val="00123910"/>
    <w:pPr>
      <w:numPr>
        <w:numId w:val="4"/>
      </w:numPr>
    </w:pPr>
  </w:style>
  <w:style w:type="character" w:customStyle="1" w:styleId="Hyperlink0">
    <w:name w:val="Hyperlink.0"/>
    <w:basedOn w:val="a3"/>
    <w:rsid w:val="00123910"/>
    <w:rPr>
      <w:u w:val="single"/>
    </w:rPr>
  </w:style>
  <w:style w:type="numbering" w:customStyle="1" w:styleId="41">
    <w:name w:val="Список 41"/>
    <w:basedOn w:val="a6"/>
    <w:rsid w:val="00123910"/>
    <w:pPr>
      <w:numPr>
        <w:numId w:val="5"/>
      </w:numPr>
    </w:pPr>
  </w:style>
  <w:style w:type="numbering" w:customStyle="1" w:styleId="51">
    <w:name w:val="Список 51"/>
    <w:basedOn w:val="a6"/>
    <w:rsid w:val="00123910"/>
    <w:pPr>
      <w:numPr>
        <w:numId w:val="9"/>
      </w:numPr>
    </w:pPr>
  </w:style>
  <w:style w:type="numbering" w:customStyle="1" w:styleId="List6">
    <w:name w:val="List 6"/>
    <w:basedOn w:val="a6"/>
    <w:rsid w:val="00123910"/>
    <w:pPr>
      <w:numPr>
        <w:numId w:val="10"/>
      </w:numPr>
    </w:pPr>
  </w:style>
  <w:style w:type="numbering" w:customStyle="1" w:styleId="List7">
    <w:name w:val="List 7"/>
    <w:basedOn w:val="a6"/>
    <w:rsid w:val="00123910"/>
    <w:pPr>
      <w:numPr>
        <w:numId w:val="12"/>
      </w:numPr>
    </w:pPr>
  </w:style>
  <w:style w:type="numbering" w:customStyle="1" w:styleId="List8">
    <w:name w:val="List 8"/>
    <w:basedOn w:val="a6"/>
    <w:rsid w:val="00123910"/>
    <w:pPr>
      <w:numPr>
        <w:numId w:val="17"/>
      </w:numPr>
    </w:pPr>
  </w:style>
  <w:style w:type="numbering" w:customStyle="1" w:styleId="List9">
    <w:name w:val="List 9"/>
    <w:basedOn w:val="a6"/>
    <w:rsid w:val="00123910"/>
    <w:pPr>
      <w:numPr>
        <w:numId w:val="13"/>
      </w:numPr>
    </w:pPr>
  </w:style>
  <w:style w:type="paragraph" w:customStyle="1" w:styleId="410">
    <w:name w:val="Заголовок 41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cs="Arial Unicode MS"/>
      <w:color w:val="000000"/>
      <w:u w:color="000000"/>
      <w:bdr w:val="nil"/>
    </w:rPr>
  </w:style>
  <w:style w:type="numbering" w:customStyle="1" w:styleId="List10">
    <w:name w:val="List 10"/>
    <w:basedOn w:val="a6"/>
    <w:rsid w:val="00123910"/>
    <w:pPr>
      <w:numPr>
        <w:numId w:val="14"/>
      </w:numPr>
    </w:pPr>
  </w:style>
  <w:style w:type="numbering" w:customStyle="1" w:styleId="List11">
    <w:name w:val="List 11"/>
    <w:basedOn w:val="a6"/>
    <w:rsid w:val="00123910"/>
    <w:pPr>
      <w:numPr>
        <w:numId w:val="15"/>
      </w:numPr>
    </w:pPr>
  </w:style>
  <w:style w:type="numbering" w:customStyle="1" w:styleId="List12">
    <w:name w:val="List 12"/>
    <w:basedOn w:val="a6"/>
    <w:rsid w:val="00123910"/>
    <w:pPr>
      <w:numPr>
        <w:numId w:val="16"/>
      </w:numPr>
    </w:pPr>
  </w:style>
  <w:style w:type="numbering" w:customStyle="1" w:styleId="List13">
    <w:name w:val="List 13"/>
    <w:basedOn w:val="a6"/>
    <w:rsid w:val="00123910"/>
    <w:pPr>
      <w:numPr>
        <w:numId w:val="18"/>
      </w:numPr>
    </w:pPr>
  </w:style>
  <w:style w:type="numbering" w:customStyle="1" w:styleId="List14">
    <w:name w:val="List 14"/>
    <w:basedOn w:val="a6"/>
    <w:rsid w:val="00123910"/>
    <w:pPr>
      <w:numPr>
        <w:numId w:val="19"/>
      </w:numPr>
    </w:pPr>
  </w:style>
  <w:style w:type="paragraph" w:customStyle="1" w:styleId="20">
    <w:name w:val="Стиль таблицы 2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bdr w:val="nil"/>
    </w:rPr>
  </w:style>
  <w:style w:type="paragraph" w:styleId="a7">
    <w:name w:val="Balloon Text"/>
    <w:basedOn w:val="a"/>
    <w:link w:val="a8"/>
    <w:uiPriority w:val="99"/>
    <w:semiHidden/>
    <w:unhideWhenUsed/>
    <w:rsid w:val="00F4354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54C"/>
    <w:rPr>
      <w:rFonts w:ascii="Lucida Grande CY" w:hAnsi="Lucida Grande CY" w:cs="Lucida Grande CY"/>
      <w:sz w:val="18"/>
      <w:szCs w:val="18"/>
      <w:lang w:val="en-US" w:eastAsia="en-US"/>
    </w:rPr>
  </w:style>
  <w:style w:type="paragraph" w:styleId="a9">
    <w:name w:val="No Spacing"/>
    <w:uiPriority w:val="1"/>
    <w:qFormat/>
    <w:rsid w:val="00D15A02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D15A02"/>
    <w:pPr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character" w:customStyle="1" w:styleId="60">
    <w:name w:val="Заголовок 6 Знак"/>
    <w:basedOn w:val="a0"/>
    <w:link w:val="6"/>
    <w:rsid w:val="00D15A02"/>
    <w:rPr>
      <w:rFonts w:eastAsia="Times New Roman"/>
      <w:sz w:val="24"/>
      <w:bdr w:val="none" w:sz="0" w:space="0" w:color="auto"/>
    </w:rPr>
  </w:style>
  <w:style w:type="paragraph" w:styleId="aa">
    <w:name w:val="header"/>
    <w:basedOn w:val="a"/>
    <w:link w:val="ab"/>
    <w:uiPriority w:val="99"/>
    <w:unhideWhenUsed/>
    <w:rsid w:val="007200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00AF"/>
    <w:rPr>
      <w:sz w:val="24"/>
      <w:szCs w:val="24"/>
      <w:bdr w:val="nil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720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00AF"/>
    <w:rPr>
      <w:sz w:val="24"/>
      <w:szCs w:val="24"/>
      <w:bdr w:val="nil"/>
      <w:lang w:val="en-US" w:eastAsia="en-US"/>
    </w:rPr>
  </w:style>
  <w:style w:type="paragraph" w:styleId="ae">
    <w:name w:val="Normal (Web)"/>
    <w:basedOn w:val="a"/>
    <w:uiPriority w:val="99"/>
    <w:semiHidden/>
    <w:unhideWhenUsed/>
    <w:rsid w:val="00E03A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 w:eastAsia="ru-RU"/>
    </w:rPr>
  </w:style>
  <w:style w:type="paragraph" w:styleId="af">
    <w:name w:val="Document Map"/>
    <w:basedOn w:val="a"/>
    <w:link w:val="af0"/>
    <w:uiPriority w:val="99"/>
    <w:semiHidden/>
    <w:unhideWhenUsed/>
    <w:rsid w:val="00161942"/>
  </w:style>
  <w:style w:type="character" w:customStyle="1" w:styleId="af0">
    <w:name w:val="Схема документа Знак"/>
    <w:basedOn w:val="a0"/>
    <w:link w:val="af"/>
    <w:uiPriority w:val="99"/>
    <w:semiHidden/>
    <w:rsid w:val="00161942"/>
    <w:rPr>
      <w:sz w:val="24"/>
      <w:szCs w:val="24"/>
      <w:bdr w:val="nil"/>
      <w:lang w:val="en-US" w:eastAsia="en-US"/>
    </w:rPr>
  </w:style>
  <w:style w:type="paragraph" w:styleId="af1">
    <w:name w:val="Revision"/>
    <w:hidden/>
    <w:uiPriority w:val="99"/>
    <w:semiHidden/>
    <w:rsid w:val="00161942"/>
    <w:rPr>
      <w:sz w:val="24"/>
      <w:szCs w:val="24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6">
    <w:name w:val="heading 6"/>
    <w:basedOn w:val="a"/>
    <w:next w:val="a"/>
    <w:link w:val="60"/>
    <w:unhideWhenUsed/>
    <w:qFormat/>
    <w:rsid w:val="00D15A0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eastAsia="Times New Roman"/>
      <w:szCs w:val="20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3910"/>
    <w:rPr>
      <w:u w:val="single"/>
    </w:rPr>
  </w:style>
  <w:style w:type="table" w:customStyle="1" w:styleId="TableNormal">
    <w:name w:val="Table Normal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239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Arial Unicode MS" w:hAnsi="Helvetica" w:cs="Arial Unicode MS"/>
      <w:color w:val="000000"/>
      <w:sz w:val="24"/>
      <w:szCs w:val="24"/>
      <w:bdr w:val="nil"/>
    </w:rPr>
  </w:style>
  <w:style w:type="paragraph" w:customStyle="1" w:styleId="A5">
    <w:name w:val="Текстовый блок A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2"/>
    <w:rsid w:val="00123910"/>
    <w:pPr>
      <w:numPr>
        <w:numId w:val="1"/>
      </w:numPr>
    </w:pPr>
  </w:style>
  <w:style w:type="numbering" w:customStyle="1" w:styleId="2">
    <w:name w:val="Импортированный стиль 2"/>
    <w:rsid w:val="00123910"/>
  </w:style>
  <w:style w:type="numbering" w:customStyle="1" w:styleId="List1">
    <w:name w:val="List 1"/>
    <w:basedOn w:val="2"/>
    <w:rsid w:val="00123910"/>
    <w:pPr>
      <w:numPr>
        <w:numId w:val="2"/>
      </w:numPr>
    </w:pPr>
  </w:style>
  <w:style w:type="numbering" w:customStyle="1" w:styleId="21">
    <w:name w:val="Список 21"/>
    <w:basedOn w:val="a6"/>
    <w:rsid w:val="00123910"/>
    <w:pPr>
      <w:numPr>
        <w:numId w:val="3"/>
      </w:numPr>
    </w:pPr>
  </w:style>
  <w:style w:type="numbering" w:customStyle="1" w:styleId="a6">
    <w:name w:val="Нет"/>
    <w:rsid w:val="00123910"/>
  </w:style>
  <w:style w:type="numbering" w:customStyle="1" w:styleId="31">
    <w:name w:val="Список 31"/>
    <w:basedOn w:val="a6"/>
    <w:rsid w:val="00123910"/>
    <w:pPr>
      <w:numPr>
        <w:numId w:val="4"/>
      </w:numPr>
    </w:pPr>
  </w:style>
  <w:style w:type="character" w:customStyle="1" w:styleId="Hyperlink0">
    <w:name w:val="Hyperlink.0"/>
    <w:basedOn w:val="a3"/>
    <w:rsid w:val="00123910"/>
    <w:rPr>
      <w:u w:val="single"/>
    </w:rPr>
  </w:style>
  <w:style w:type="numbering" w:customStyle="1" w:styleId="41">
    <w:name w:val="Список 41"/>
    <w:basedOn w:val="a6"/>
    <w:rsid w:val="00123910"/>
    <w:pPr>
      <w:numPr>
        <w:numId w:val="5"/>
      </w:numPr>
    </w:pPr>
  </w:style>
  <w:style w:type="numbering" w:customStyle="1" w:styleId="51">
    <w:name w:val="Список 51"/>
    <w:basedOn w:val="a6"/>
    <w:rsid w:val="00123910"/>
    <w:pPr>
      <w:numPr>
        <w:numId w:val="9"/>
      </w:numPr>
    </w:pPr>
  </w:style>
  <w:style w:type="numbering" w:customStyle="1" w:styleId="List6">
    <w:name w:val="List 6"/>
    <w:basedOn w:val="a6"/>
    <w:rsid w:val="00123910"/>
    <w:pPr>
      <w:numPr>
        <w:numId w:val="10"/>
      </w:numPr>
    </w:pPr>
  </w:style>
  <w:style w:type="numbering" w:customStyle="1" w:styleId="List7">
    <w:name w:val="List 7"/>
    <w:basedOn w:val="a6"/>
    <w:rsid w:val="00123910"/>
    <w:pPr>
      <w:numPr>
        <w:numId w:val="12"/>
      </w:numPr>
    </w:pPr>
  </w:style>
  <w:style w:type="numbering" w:customStyle="1" w:styleId="List8">
    <w:name w:val="List 8"/>
    <w:basedOn w:val="a6"/>
    <w:rsid w:val="00123910"/>
    <w:pPr>
      <w:numPr>
        <w:numId w:val="17"/>
      </w:numPr>
    </w:pPr>
  </w:style>
  <w:style w:type="numbering" w:customStyle="1" w:styleId="List9">
    <w:name w:val="List 9"/>
    <w:basedOn w:val="a6"/>
    <w:rsid w:val="00123910"/>
    <w:pPr>
      <w:numPr>
        <w:numId w:val="13"/>
      </w:numPr>
    </w:pPr>
  </w:style>
  <w:style w:type="paragraph" w:customStyle="1" w:styleId="410">
    <w:name w:val="Заголовок 41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cs="Arial Unicode MS"/>
      <w:color w:val="000000"/>
      <w:u w:color="000000"/>
      <w:bdr w:val="nil"/>
    </w:rPr>
  </w:style>
  <w:style w:type="numbering" w:customStyle="1" w:styleId="List10">
    <w:name w:val="List 10"/>
    <w:basedOn w:val="a6"/>
    <w:rsid w:val="00123910"/>
    <w:pPr>
      <w:numPr>
        <w:numId w:val="14"/>
      </w:numPr>
    </w:pPr>
  </w:style>
  <w:style w:type="numbering" w:customStyle="1" w:styleId="List11">
    <w:name w:val="List 11"/>
    <w:basedOn w:val="a6"/>
    <w:rsid w:val="00123910"/>
    <w:pPr>
      <w:numPr>
        <w:numId w:val="15"/>
      </w:numPr>
    </w:pPr>
  </w:style>
  <w:style w:type="numbering" w:customStyle="1" w:styleId="List12">
    <w:name w:val="List 12"/>
    <w:basedOn w:val="a6"/>
    <w:rsid w:val="00123910"/>
    <w:pPr>
      <w:numPr>
        <w:numId w:val="16"/>
      </w:numPr>
    </w:pPr>
  </w:style>
  <w:style w:type="numbering" w:customStyle="1" w:styleId="List13">
    <w:name w:val="List 13"/>
    <w:basedOn w:val="a6"/>
    <w:rsid w:val="00123910"/>
    <w:pPr>
      <w:numPr>
        <w:numId w:val="18"/>
      </w:numPr>
    </w:pPr>
  </w:style>
  <w:style w:type="numbering" w:customStyle="1" w:styleId="List14">
    <w:name w:val="List 14"/>
    <w:basedOn w:val="a6"/>
    <w:rsid w:val="00123910"/>
    <w:pPr>
      <w:numPr>
        <w:numId w:val="19"/>
      </w:numPr>
    </w:pPr>
  </w:style>
  <w:style w:type="paragraph" w:customStyle="1" w:styleId="20">
    <w:name w:val="Стиль таблицы 2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bdr w:val="nil"/>
    </w:rPr>
  </w:style>
  <w:style w:type="paragraph" w:styleId="a7">
    <w:name w:val="Balloon Text"/>
    <w:basedOn w:val="a"/>
    <w:link w:val="a8"/>
    <w:uiPriority w:val="99"/>
    <w:semiHidden/>
    <w:unhideWhenUsed/>
    <w:rsid w:val="00F4354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54C"/>
    <w:rPr>
      <w:rFonts w:ascii="Lucida Grande CY" w:hAnsi="Lucida Grande CY" w:cs="Lucida Grande CY"/>
      <w:sz w:val="18"/>
      <w:szCs w:val="18"/>
      <w:lang w:val="en-US" w:eastAsia="en-US"/>
    </w:rPr>
  </w:style>
  <w:style w:type="paragraph" w:styleId="a9">
    <w:name w:val="No Spacing"/>
    <w:uiPriority w:val="1"/>
    <w:qFormat/>
    <w:rsid w:val="00D15A02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D15A02"/>
    <w:pPr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character" w:customStyle="1" w:styleId="60">
    <w:name w:val="Заголовок 6 Знак"/>
    <w:basedOn w:val="a0"/>
    <w:link w:val="6"/>
    <w:rsid w:val="00D15A02"/>
    <w:rPr>
      <w:rFonts w:eastAsia="Times New Roman"/>
      <w:sz w:val="24"/>
      <w:bdr w:val="none" w:sz="0" w:space="0" w:color="auto"/>
    </w:rPr>
  </w:style>
  <w:style w:type="paragraph" w:styleId="aa">
    <w:name w:val="header"/>
    <w:basedOn w:val="a"/>
    <w:link w:val="ab"/>
    <w:uiPriority w:val="99"/>
    <w:unhideWhenUsed/>
    <w:rsid w:val="007200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00AF"/>
    <w:rPr>
      <w:sz w:val="24"/>
      <w:szCs w:val="24"/>
      <w:bdr w:val="nil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720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00AF"/>
    <w:rPr>
      <w:sz w:val="24"/>
      <w:szCs w:val="24"/>
      <w:bdr w:val="nil"/>
      <w:lang w:val="en-US" w:eastAsia="en-US"/>
    </w:rPr>
  </w:style>
  <w:style w:type="paragraph" w:styleId="ae">
    <w:name w:val="Normal (Web)"/>
    <w:basedOn w:val="a"/>
    <w:uiPriority w:val="99"/>
    <w:semiHidden/>
    <w:unhideWhenUsed/>
    <w:rsid w:val="00E03A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 w:eastAsia="ru-RU"/>
    </w:rPr>
  </w:style>
  <w:style w:type="paragraph" w:styleId="af">
    <w:name w:val="Document Map"/>
    <w:basedOn w:val="a"/>
    <w:link w:val="af0"/>
    <w:uiPriority w:val="99"/>
    <w:semiHidden/>
    <w:unhideWhenUsed/>
    <w:rsid w:val="00161942"/>
  </w:style>
  <w:style w:type="character" w:customStyle="1" w:styleId="af0">
    <w:name w:val="Схема документа Знак"/>
    <w:basedOn w:val="a0"/>
    <w:link w:val="af"/>
    <w:uiPriority w:val="99"/>
    <w:semiHidden/>
    <w:rsid w:val="00161942"/>
    <w:rPr>
      <w:sz w:val="24"/>
      <w:szCs w:val="24"/>
      <w:bdr w:val="nil"/>
      <w:lang w:val="en-US" w:eastAsia="en-US"/>
    </w:rPr>
  </w:style>
  <w:style w:type="paragraph" w:styleId="af1">
    <w:name w:val="Revision"/>
    <w:hidden/>
    <w:uiPriority w:val="99"/>
    <w:semiHidden/>
    <w:rsid w:val="00161942"/>
    <w:rPr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3856</Words>
  <Characters>21981</Characters>
  <Application>Microsoft Macintosh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Сергей Белорусцев</cp:lastModifiedBy>
  <cp:revision>2</cp:revision>
  <cp:lastPrinted>2015-10-09T07:58:00Z</cp:lastPrinted>
  <dcterms:created xsi:type="dcterms:W3CDTF">2018-04-26T08:31:00Z</dcterms:created>
  <dcterms:modified xsi:type="dcterms:W3CDTF">2018-04-26T08:31:00Z</dcterms:modified>
</cp:coreProperties>
</file>